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F8" w:rsidRDefault="006800B4" w:rsidP="00A623B3">
      <w:pPr>
        <w:tabs>
          <w:tab w:val="left" w:pos="2400"/>
        </w:tabs>
        <w:spacing w:before="100" w:beforeAutospacing="1" w:after="100" w:afterAutospacing="1"/>
        <w:ind w:left="-432"/>
        <w:rPr>
          <w:rFonts w:ascii="Sylfaen" w:hAnsi="Sylfaen"/>
          <w:b/>
          <w:lang w:val="ka-GE"/>
        </w:rPr>
      </w:pPr>
      <w:r w:rsidRPr="006800B4">
        <w:rPr>
          <w:rFonts w:ascii="Sylfaen" w:hAnsi="Sylfaen"/>
          <w:b/>
          <w:lang w:val="ka-GE"/>
        </w:rPr>
        <w:tab/>
      </w:r>
      <w:bookmarkStart w:id="0" w:name="_GoBack"/>
      <w:bookmarkEnd w:id="0"/>
    </w:p>
    <w:tbl>
      <w:tblPr>
        <w:tblStyle w:val="TableGrid"/>
        <w:tblW w:w="0" w:type="auto"/>
        <w:tblInd w:w="-432" w:type="dxa"/>
        <w:tblLook w:val="04A0"/>
      </w:tblPr>
      <w:tblGrid>
        <w:gridCol w:w="3667"/>
        <w:gridCol w:w="5749"/>
      </w:tblGrid>
      <w:tr w:rsidR="00A667F8" w:rsidTr="00A667F8">
        <w:tc>
          <w:tcPr>
            <w:tcW w:w="3667" w:type="dxa"/>
          </w:tcPr>
          <w:p w:rsidR="00A667F8" w:rsidRDefault="00A667F8" w:rsidP="00E53549">
            <w:pPr>
              <w:spacing w:before="100" w:beforeAutospacing="1" w:after="100" w:afterAutospacing="1"/>
              <w:rPr>
                <w:rFonts w:ascii="Sylfaen" w:hAnsi="Sylfaen"/>
                <w:b/>
                <w:lang w:val="ka-GE"/>
              </w:rPr>
            </w:pPr>
            <w:r>
              <w:rPr>
                <w:rFonts w:ascii="Sylfaen" w:hAnsi="Sylfaen"/>
                <w:b/>
                <w:lang w:val="ka-GE"/>
              </w:rPr>
              <w:t>ფაკულტეტი</w:t>
            </w:r>
          </w:p>
        </w:tc>
        <w:tc>
          <w:tcPr>
            <w:tcW w:w="5749" w:type="dxa"/>
          </w:tcPr>
          <w:p w:rsidR="00A667F8" w:rsidRPr="00015AAC" w:rsidRDefault="00015AAC" w:rsidP="006800B4">
            <w:pPr>
              <w:spacing w:before="100" w:beforeAutospacing="1" w:after="100" w:afterAutospacing="1"/>
              <w:rPr>
                <w:rFonts w:ascii="Sylfaen" w:hAnsi="Sylfaen"/>
                <w:b/>
                <w:lang w:val="ka-GE"/>
              </w:rPr>
            </w:pPr>
            <w:r>
              <w:rPr>
                <w:rFonts w:ascii="Sylfaen" w:hAnsi="Sylfaen"/>
                <w:b/>
                <w:lang w:val="ka-GE"/>
              </w:rPr>
              <w:t>აგრარულ მეცნიერებათა</w:t>
            </w:r>
          </w:p>
        </w:tc>
      </w:tr>
      <w:tr w:rsidR="00A667F8" w:rsidTr="00A667F8">
        <w:tc>
          <w:tcPr>
            <w:tcW w:w="3667" w:type="dxa"/>
          </w:tcPr>
          <w:p w:rsidR="00A667F8" w:rsidRDefault="00A667F8" w:rsidP="00E53549">
            <w:pPr>
              <w:spacing w:before="100" w:beforeAutospacing="1" w:after="100" w:afterAutospacing="1"/>
              <w:rPr>
                <w:rFonts w:ascii="Sylfaen" w:hAnsi="Sylfaen"/>
                <w:b/>
                <w:lang w:val="ka-GE"/>
              </w:rPr>
            </w:pPr>
            <w:r>
              <w:rPr>
                <w:rFonts w:ascii="Sylfaen" w:hAnsi="Sylfaen"/>
                <w:b/>
                <w:lang w:val="ka-GE"/>
              </w:rPr>
              <w:t>სამაგისტრო საგანმანათლებლო პროგრამის დასახელება</w:t>
            </w:r>
          </w:p>
        </w:tc>
        <w:tc>
          <w:tcPr>
            <w:tcW w:w="5749" w:type="dxa"/>
          </w:tcPr>
          <w:p w:rsidR="00A667F8" w:rsidRPr="00D508A8" w:rsidRDefault="00D508A8" w:rsidP="006800B4">
            <w:pPr>
              <w:spacing w:before="100" w:beforeAutospacing="1" w:after="100" w:afterAutospacing="1"/>
              <w:rPr>
                <w:rFonts w:ascii="Sylfaen" w:hAnsi="Sylfaen"/>
                <w:b/>
                <w:lang w:val="ka-GE"/>
              </w:rPr>
            </w:pPr>
            <w:r>
              <w:rPr>
                <w:rFonts w:ascii="Sylfaen" w:hAnsi="Sylfaen"/>
                <w:b/>
                <w:sz w:val="24"/>
                <w:szCs w:val="24"/>
                <w:lang w:val="ka-GE"/>
              </w:rPr>
              <w:t>მევენახეობა-მეღვინეობა</w:t>
            </w:r>
          </w:p>
        </w:tc>
      </w:tr>
      <w:tr w:rsidR="00A667F8" w:rsidTr="00A667F8">
        <w:tc>
          <w:tcPr>
            <w:tcW w:w="3667" w:type="dxa"/>
          </w:tcPr>
          <w:p w:rsidR="00A667F8" w:rsidRDefault="00A667F8" w:rsidP="00A667F8">
            <w:pPr>
              <w:spacing w:before="100" w:beforeAutospacing="1" w:after="100" w:afterAutospacing="1"/>
              <w:ind w:left="-432"/>
              <w:jc w:val="center"/>
              <w:rPr>
                <w:rFonts w:ascii="Sylfaen" w:hAnsi="Sylfaen"/>
                <w:b/>
                <w:lang w:val="ka-GE"/>
              </w:rPr>
            </w:pPr>
            <w:r>
              <w:rPr>
                <w:rFonts w:ascii="Sylfaen" w:hAnsi="Sylfaen"/>
                <w:b/>
                <w:lang w:val="ka-GE"/>
              </w:rPr>
              <w:t>პროგრამის ხელმძღვანელი:</w:t>
            </w:r>
          </w:p>
          <w:p w:rsidR="00A667F8" w:rsidRDefault="00A667F8" w:rsidP="00A667F8">
            <w:pPr>
              <w:spacing w:before="100" w:beforeAutospacing="1" w:after="100" w:afterAutospacing="1"/>
              <w:rPr>
                <w:rFonts w:ascii="Sylfaen" w:hAnsi="Sylfaen"/>
                <w:b/>
                <w:lang w:val="ka-GE"/>
              </w:rPr>
            </w:pPr>
            <w:r>
              <w:rPr>
                <w:rFonts w:ascii="Sylfaen" w:hAnsi="Sylfaen"/>
                <w:b/>
                <w:lang w:val="ka-GE"/>
              </w:rPr>
              <w:t>საკონტაქტო ინფორმაცია</w:t>
            </w:r>
          </w:p>
        </w:tc>
        <w:tc>
          <w:tcPr>
            <w:tcW w:w="5749" w:type="dxa"/>
          </w:tcPr>
          <w:p w:rsidR="00D508A8" w:rsidRDefault="00D508A8" w:rsidP="002872E0">
            <w:pPr>
              <w:pStyle w:val="ListParagraph"/>
              <w:spacing w:after="0"/>
              <w:ind w:left="0" w:right="708"/>
              <w:rPr>
                <w:rFonts w:ascii="Sylfaen" w:hAnsi="Sylfaen" w:cs="Sylfaen,Bold"/>
                <w:bCs/>
                <w:sz w:val="24"/>
                <w:szCs w:val="24"/>
                <w:lang w:val="ka-GE"/>
              </w:rPr>
            </w:pPr>
            <w:r>
              <w:rPr>
                <w:rFonts w:ascii="Sylfaen" w:hAnsi="Sylfaen" w:cs="Sylfaen,Bold"/>
                <w:bCs/>
                <w:sz w:val="24"/>
                <w:szCs w:val="24"/>
                <w:lang w:val="ka-GE"/>
              </w:rPr>
              <w:t xml:space="preserve">მანანა კევლიშვილი </w:t>
            </w:r>
          </w:p>
          <w:p w:rsidR="002872E0" w:rsidRDefault="002872E0" w:rsidP="002872E0">
            <w:pPr>
              <w:pStyle w:val="ListParagraph"/>
              <w:spacing w:after="0"/>
              <w:ind w:left="0" w:right="708"/>
              <w:rPr>
                <w:rFonts w:ascii="Sylfaen" w:hAnsi="Sylfaen" w:cs="Arial"/>
                <w:lang w:val="ka-GE"/>
              </w:rPr>
            </w:pPr>
            <w:r w:rsidRPr="006170F4">
              <w:rPr>
                <w:rFonts w:ascii="Sylfaen" w:hAnsi="Sylfaen" w:cs="Sylfaen,Bold"/>
                <w:bCs/>
                <w:sz w:val="24"/>
                <w:szCs w:val="24"/>
                <w:lang w:val="ka-GE"/>
              </w:rPr>
              <w:t>პროფესორი</w:t>
            </w:r>
            <w:r>
              <w:rPr>
                <w:rFonts w:ascii="Sylfaen" w:hAnsi="Sylfaen" w:cs="Sylfaen,Bold"/>
                <w:bCs/>
                <w:sz w:val="24"/>
                <w:szCs w:val="24"/>
                <w:lang w:val="ka-GE"/>
              </w:rPr>
              <w:t xml:space="preserve">, </w:t>
            </w:r>
            <w:r w:rsidRPr="00195698">
              <w:rPr>
                <w:rFonts w:ascii="Sylfaen" w:hAnsi="Sylfaen" w:cs="Sylfaen"/>
                <w:lang w:val="ka-GE"/>
              </w:rPr>
              <w:t>მობ</w:t>
            </w:r>
            <w:r>
              <w:rPr>
                <w:rFonts w:ascii="Sylfaen" w:hAnsi="Sylfaen" w:cs="Sylfaen"/>
                <w:lang w:val="ka-GE"/>
              </w:rPr>
              <w:t>. ტელ</w:t>
            </w:r>
            <w:r w:rsidRPr="00195698">
              <w:rPr>
                <w:rFonts w:ascii="Sylfaen" w:hAnsi="Sylfaen" w:cs="Sylfaen"/>
                <w:lang w:val="ka-GE"/>
              </w:rPr>
              <w:t xml:space="preserve">: </w:t>
            </w:r>
            <w:r w:rsidR="00D508A8">
              <w:rPr>
                <w:rFonts w:ascii="Sylfaen" w:hAnsi="Sylfaen" w:cs="Arial"/>
                <w:lang w:val="ka-GE"/>
              </w:rPr>
              <w:t>577 677 184</w:t>
            </w:r>
          </w:p>
          <w:p w:rsidR="002872E0" w:rsidRPr="00D508A8" w:rsidRDefault="002872E0" w:rsidP="002872E0">
            <w:pPr>
              <w:pStyle w:val="ListParagraph"/>
              <w:spacing w:after="0"/>
              <w:ind w:left="0" w:right="708"/>
              <w:rPr>
                <w:rFonts w:ascii="Sylfaen" w:hAnsi="Sylfaen" w:cs="Arial"/>
              </w:rPr>
            </w:pPr>
            <w:r w:rsidRPr="00195698">
              <w:rPr>
                <w:rFonts w:ascii="Sylfaen" w:hAnsi="Sylfaen" w:cs="Arial"/>
                <w:lang w:val="ka-GE"/>
              </w:rPr>
              <w:t>ელ. ფოსტა:</w:t>
            </w:r>
            <w:r w:rsidR="00D508A8">
              <w:rPr>
                <w:rFonts w:ascii="Sylfaen" w:hAnsi="Sylfaen" w:cs="Arial"/>
              </w:rPr>
              <w:t xml:space="preserve"> manuka62@gmail.com</w:t>
            </w:r>
          </w:p>
          <w:p w:rsidR="00A667F8" w:rsidRPr="002872E0" w:rsidRDefault="00A667F8" w:rsidP="00D508A8">
            <w:pPr>
              <w:ind w:right="708"/>
              <w:rPr>
                <w:rFonts w:ascii="Sylfaen" w:hAnsi="Sylfaen"/>
                <w:b/>
                <w:lang w:val="ka-GE"/>
              </w:rPr>
            </w:pPr>
          </w:p>
        </w:tc>
      </w:tr>
      <w:tr w:rsidR="00A667F8" w:rsidTr="00A667F8">
        <w:tc>
          <w:tcPr>
            <w:tcW w:w="3667" w:type="dxa"/>
          </w:tcPr>
          <w:p w:rsidR="00A667F8" w:rsidRDefault="00A667F8" w:rsidP="00A667F8">
            <w:pPr>
              <w:spacing w:before="100" w:beforeAutospacing="1" w:after="100" w:afterAutospacing="1"/>
              <w:rPr>
                <w:rFonts w:ascii="Sylfaen" w:hAnsi="Sylfaen"/>
                <w:b/>
                <w:lang w:val="ka-GE"/>
              </w:rPr>
            </w:pPr>
            <w:r>
              <w:rPr>
                <w:rFonts w:ascii="Sylfaen" w:hAnsi="Sylfaen"/>
                <w:b/>
                <w:lang w:val="ka-GE"/>
              </w:rPr>
              <w:t>საგამოცდო საგნის დასახელება</w:t>
            </w:r>
          </w:p>
        </w:tc>
        <w:tc>
          <w:tcPr>
            <w:tcW w:w="5749" w:type="dxa"/>
          </w:tcPr>
          <w:p w:rsidR="00A667F8" w:rsidRPr="00D508A8" w:rsidRDefault="00D508A8" w:rsidP="006800B4">
            <w:pPr>
              <w:spacing w:before="100" w:beforeAutospacing="1" w:after="100" w:afterAutospacing="1"/>
              <w:rPr>
                <w:rFonts w:ascii="Sylfaen" w:hAnsi="Sylfaen"/>
                <w:b/>
                <w:lang w:val="ka-GE"/>
              </w:rPr>
            </w:pPr>
            <w:r>
              <w:rPr>
                <w:rFonts w:ascii="Sylfaen" w:hAnsi="Sylfaen"/>
                <w:b/>
                <w:lang w:val="ka-GE"/>
              </w:rPr>
              <w:t>ორგანული ქიმია</w:t>
            </w:r>
          </w:p>
        </w:tc>
      </w:tr>
    </w:tbl>
    <w:p w:rsidR="006800B4" w:rsidRDefault="00A667F8" w:rsidP="006800B4">
      <w:pPr>
        <w:spacing w:before="100" w:beforeAutospacing="1" w:after="100" w:afterAutospacing="1"/>
        <w:ind w:left="-432"/>
        <w:rPr>
          <w:rFonts w:ascii="Sylfaen" w:hAnsi="Sylfaen"/>
          <w:b/>
          <w:lang w:val="ka-GE"/>
        </w:rPr>
      </w:pPr>
      <w:r>
        <w:rPr>
          <w:rFonts w:ascii="Sylfaen" w:hAnsi="Sylfaen"/>
          <w:b/>
          <w:lang w:val="ka-GE"/>
        </w:rPr>
        <w:t>საგამოცდო საკითხები:</w:t>
      </w:r>
    </w:p>
    <w:tbl>
      <w:tblPr>
        <w:tblStyle w:val="TableGrid"/>
        <w:tblW w:w="0" w:type="auto"/>
        <w:tblInd w:w="-432" w:type="dxa"/>
        <w:tblLook w:val="04A0"/>
      </w:tblPr>
      <w:tblGrid>
        <w:gridCol w:w="607"/>
        <w:gridCol w:w="8743"/>
      </w:tblGrid>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1.</w:t>
            </w:r>
          </w:p>
        </w:tc>
        <w:tc>
          <w:tcPr>
            <w:tcW w:w="8743" w:type="dxa"/>
          </w:tcPr>
          <w:p w:rsidR="00A667F8" w:rsidRPr="002872E0" w:rsidRDefault="002872E0" w:rsidP="002872E0">
            <w:pPr>
              <w:pStyle w:val="ListParagraph"/>
              <w:ind w:left="-142"/>
              <w:rPr>
                <w:rFonts w:ascii="Sylfaen" w:hAnsi="Sylfaen"/>
                <w:lang w:val="ka-GE"/>
              </w:rPr>
            </w:pPr>
            <w:r>
              <w:rPr>
                <w:rFonts w:ascii="Sylfaen" w:hAnsi="Sylfaen" w:cs="Sylfaen"/>
                <w:lang w:val="ka-GE"/>
              </w:rPr>
              <w:t xml:space="preserve"> </w:t>
            </w:r>
            <w:r w:rsidRPr="00CE10C4">
              <w:rPr>
                <w:rFonts w:ascii="Sylfaen" w:hAnsi="Sylfaen" w:cs="Sylfaen"/>
                <w:lang w:val="ka-GE"/>
              </w:rPr>
              <w:t>ალკოჰოლები</w:t>
            </w:r>
            <w:r w:rsidRPr="00CE10C4">
              <w:rPr>
                <w:rFonts w:ascii="AcadNusx" w:hAnsi="AcadNusx"/>
                <w:lang w:val="ka-GE"/>
              </w:rPr>
              <w:t xml:space="preserve">, </w:t>
            </w:r>
            <w:r w:rsidRPr="00CE10C4">
              <w:rPr>
                <w:rFonts w:ascii="Sylfaen" w:hAnsi="Sylfaen" w:cs="Sylfaen"/>
                <w:lang w:val="ka-GE"/>
              </w:rPr>
              <w:t>გლიკოლები</w:t>
            </w:r>
            <w:r w:rsidRPr="00CE10C4">
              <w:rPr>
                <w:rFonts w:ascii="AcadNusx" w:hAnsi="AcadNusx"/>
                <w:lang w:val="ka-GE"/>
              </w:rPr>
              <w:t xml:space="preserve">, </w:t>
            </w:r>
            <w:r w:rsidRPr="00CE10C4">
              <w:rPr>
                <w:rFonts w:ascii="Sylfaen" w:hAnsi="Sylfaen" w:cs="Sylfaen"/>
                <w:lang w:val="ka-GE"/>
              </w:rPr>
              <w:t>გლიცერინები</w:t>
            </w:r>
            <w:r w:rsidRPr="00CE10C4">
              <w:rPr>
                <w:rFonts w:ascii="AcadNusx" w:hAnsi="AcadNusx"/>
                <w:lang w:val="ka-GE"/>
              </w:rPr>
              <w:t xml:space="preserve">. </w:t>
            </w:r>
            <w:r w:rsidRPr="00CE10C4">
              <w:rPr>
                <w:rFonts w:ascii="Sylfaen" w:hAnsi="Sylfaen" w:cs="Sylfaen"/>
                <w:lang w:val="ka-GE"/>
              </w:rPr>
              <w:t>ალკოჰოლატების</w:t>
            </w:r>
            <w:r w:rsidRPr="00CE10C4">
              <w:rPr>
                <w:rFonts w:ascii="AcadNusx" w:hAnsi="AcadNusx"/>
                <w:lang w:val="ka-GE"/>
              </w:rPr>
              <w:t xml:space="preserve">, </w:t>
            </w:r>
            <w:r w:rsidRPr="00CE10C4">
              <w:rPr>
                <w:rFonts w:ascii="Sylfaen" w:hAnsi="Sylfaen" w:cs="Sylfaen"/>
                <w:lang w:val="ka-GE"/>
              </w:rPr>
              <w:t>ესტერების წარმოქმნა</w:t>
            </w:r>
            <w:r>
              <w:rPr>
                <w:rFonts w:ascii="AcadNusx" w:hAnsi="AcadNusx"/>
              </w:rPr>
              <w:t>;</w:t>
            </w:r>
            <w:r w:rsidRPr="00CE10C4">
              <w:rPr>
                <w:rFonts w:ascii="AcadNusx" w:hAnsi="AcadNusx"/>
                <w:lang w:val="ka-GE"/>
              </w:rPr>
              <w:t xml:space="preserve">    </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2.</w:t>
            </w:r>
          </w:p>
        </w:tc>
        <w:tc>
          <w:tcPr>
            <w:tcW w:w="8743" w:type="dxa"/>
          </w:tcPr>
          <w:p w:rsidR="00A667F8" w:rsidRPr="002872E0" w:rsidRDefault="002872E0" w:rsidP="002872E0">
            <w:pPr>
              <w:pStyle w:val="ListParagraph"/>
              <w:tabs>
                <w:tab w:val="left" w:pos="426"/>
              </w:tabs>
              <w:spacing w:after="0" w:line="240" w:lineRule="auto"/>
              <w:ind w:left="0"/>
              <w:jc w:val="both"/>
              <w:rPr>
                <w:rFonts w:ascii="Sylfaen" w:hAnsi="Sylfaen"/>
                <w:lang w:val="ka-GE"/>
              </w:rPr>
            </w:pPr>
            <w:r w:rsidRPr="00CE10C4">
              <w:rPr>
                <w:rFonts w:ascii="Sylfaen" w:hAnsi="Sylfaen" w:cs="Sylfaen"/>
                <w:lang w:val="ka-GE"/>
              </w:rPr>
              <w:t>ფენოლები</w:t>
            </w:r>
            <w:r w:rsidRPr="00CE10C4">
              <w:rPr>
                <w:rFonts w:ascii="AcadNusx" w:hAnsi="AcadNusx"/>
                <w:lang w:val="ka-GE"/>
              </w:rPr>
              <w:t xml:space="preserve">. </w:t>
            </w:r>
            <w:r w:rsidRPr="00CE10C4">
              <w:rPr>
                <w:rFonts w:ascii="Sylfaen" w:hAnsi="Sylfaen" w:cs="Sylfaen"/>
                <w:lang w:val="ka-GE"/>
              </w:rPr>
              <w:t>ტკბილისა და ღვინის ფენოლური ნაერთები</w:t>
            </w:r>
            <w:r w:rsidRPr="00CE10C4">
              <w:rPr>
                <w:rFonts w:ascii="AcadNusx" w:hAnsi="AcadNusx"/>
                <w:lang w:val="ka-GE"/>
              </w:rPr>
              <w:t xml:space="preserve">, </w:t>
            </w:r>
            <w:r w:rsidRPr="00CE10C4">
              <w:rPr>
                <w:rFonts w:ascii="Sylfaen" w:hAnsi="Sylfaen" w:cs="Sylfaen"/>
                <w:lang w:val="ka-GE"/>
              </w:rPr>
              <w:t>დაჟანგვა</w:t>
            </w:r>
            <w:r w:rsidRPr="00CE10C4">
              <w:rPr>
                <w:rFonts w:ascii="AcadNusx" w:hAnsi="AcadNusx"/>
                <w:lang w:val="ka-GE"/>
              </w:rPr>
              <w:t xml:space="preserve">, </w:t>
            </w:r>
            <w:r w:rsidRPr="00CE10C4">
              <w:rPr>
                <w:rFonts w:ascii="Sylfaen" w:hAnsi="Sylfaen" w:cs="Sylfaen"/>
                <w:lang w:val="ka-GE"/>
              </w:rPr>
              <w:t>კონდენსაცია</w:t>
            </w:r>
            <w:r>
              <w:rPr>
                <w:rFonts w:ascii="AcadNusx" w:hAnsi="AcadNusx"/>
              </w:rPr>
              <w:t>;</w:t>
            </w:r>
            <w:r w:rsidRPr="00CE10C4">
              <w:rPr>
                <w:rFonts w:ascii="AcadNusx" w:hAnsi="AcadNusx"/>
                <w:lang w:val="ka-GE"/>
              </w:rPr>
              <w:t xml:space="preserve"> </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3.</w:t>
            </w:r>
          </w:p>
        </w:tc>
        <w:tc>
          <w:tcPr>
            <w:tcW w:w="8743" w:type="dxa"/>
          </w:tcPr>
          <w:p w:rsidR="00A667F8" w:rsidRDefault="002872E0" w:rsidP="006800B4">
            <w:pPr>
              <w:spacing w:before="100" w:beforeAutospacing="1" w:after="100" w:afterAutospacing="1"/>
              <w:rPr>
                <w:rFonts w:ascii="Sylfaen" w:hAnsi="Sylfaen"/>
                <w:b/>
                <w:lang w:val="ka-GE"/>
              </w:rPr>
            </w:pPr>
            <w:r w:rsidRPr="00CE10C4">
              <w:rPr>
                <w:rFonts w:ascii="Sylfaen" w:hAnsi="Sylfaen"/>
                <w:lang w:val="ka-GE"/>
              </w:rPr>
              <w:t>კარბონმჟავები. ძმარმჟავა: მიღების ხერხები, ფიზიკური და ქიმიური თვისებები</w:t>
            </w:r>
            <w:r>
              <w:rPr>
                <w:rFonts w:ascii="Sylfaen" w:hAnsi="Sylfaen"/>
              </w:rPr>
              <w:t>;</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4.</w:t>
            </w:r>
          </w:p>
        </w:tc>
        <w:tc>
          <w:tcPr>
            <w:tcW w:w="8743" w:type="dxa"/>
          </w:tcPr>
          <w:p w:rsidR="00A667F8" w:rsidRDefault="002872E0" w:rsidP="002872E0">
            <w:pPr>
              <w:spacing w:before="100" w:beforeAutospacing="1" w:after="100" w:afterAutospacing="1"/>
              <w:ind w:firstLine="720"/>
              <w:rPr>
                <w:rFonts w:ascii="Sylfaen" w:hAnsi="Sylfaen"/>
                <w:b/>
                <w:lang w:val="ka-GE"/>
              </w:rPr>
            </w:pPr>
            <w:r w:rsidRPr="00CE10C4">
              <w:rPr>
                <w:rFonts w:ascii="Sylfaen" w:hAnsi="Sylfaen" w:cs="Sylfaen"/>
                <w:lang w:val="fi-FI"/>
              </w:rPr>
              <w:t>საკვები ჰიდროქსიმჟავები</w:t>
            </w:r>
            <w:r w:rsidRPr="00CE10C4">
              <w:rPr>
                <w:rFonts w:ascii="AcadNusx" w:hAnsi="AcadNusx"/>
                <w:lang w:val="ka-GE"/>
              </w:rPr>
              <w:t xml:space="preserve">: </w:t>
            </w:r>
            <w:r w:rsidRPr="00CE10C4">
              <w:rPr>
                <w:rFonts w:ascii="Sylfaen" w:hAnsi="Sylfaen" w:cs="Sylfaen"/>
                <w:lang w:val="fi-FI"/>
              </w:rPr>
              <w:t>ლიმონმჟავა</w:t>
            </w:r>
            <w:r w:rsidRPr="00CE10C4">
              <w:rPr>
                <w:rFonts w:ascii="AcadNusx" w:hAnsi="AcadNusx"/>
                <w:lang w:val="ka-GE"/>
              </w:rPr>
              <w:t xml:space="preserve">, </w:t>
            </w:r>
            <w:r w:rsidRPr="00CE10C4">
              <w:rPr>
                <w:rFonts w:ascii="Sylfaen" w:hAnsi="Sylfaen" w:cs="Sylfaen"/>
                <w:lang w:val="fi-FI"/>
              </w:rPr>
              <w:t>რძემჟავა</w:t>
            </w:r>
            <w:r w:rsidRPr="00CE10C4">
              <w:rPr>
                <w:rFonts w:ascii="AcadNusx" w:hAnsi="AcadNusx"/>
                <w:lang w:val="ka-GE"/>
              </w:rPr>
              <w:t xml:space="preserve">, </w:t>
            </w:r>
            <w:r w:rsidRPr="00CE10C4">
              <w:rPr>
                <w:rFonts w:ascii="Sylfaen" w:hAnsi="Sylfaen" w:cs="Sylfaen"/>
                <w:lang w:val="fi-FI"/>
              </w:rPr>
              <w:t>მათი</w:t>
            </w:r>
            <w:r>
              <w:rPr>
                <w:rFonts w:ascii="Sylfaen" w:hAnsi="Sylfaen" w:cs="Sylfaen"/>
                <w:lang w:val="fi-FI"/>
              </w:rPr>
              <w:t xml:space="preserve"> </w:t>
            </w:r>
            <w:r w:rsidRPr="00CE10C4">
              <w:rPr>
                <w:rFonts w:ascii="Sylfaen" w:hAnsi="Sylfaen" w:cs="Sylfaen"/>
                <w:lang w:val="fi-FI"/>
              </w:rPr>
              <w:t>მიღება</w:t>
            </w:r>
            <w:r w:rsidRPr="00CE10C4">
              <w:rPr>
                <w:rFonts w:ascii="AcadNusx" w:hAnsi="AcadNusx"/>
                <w:lang w:val="ka-GE"/>
              </w:rPr>
              <w:t xml:space="preserve">, </w:t>
            </w:r>
            <w:r w:rsidRPr="00CE10C4">
              <w:rPr>
                <w:rFonts w:ascii="Sylfaen" w:hAnsi="Sylfaen" w:cs="Sylfaen"/>
                <w:lang w:val="fi-FI"/>
              </w:rPr>
              <w:t>თვისებები</w:t>
            </w:r>
            <w:r>
              <w:rPr>
                <w:rFonts w:ascii="Sylfaen" w:hAnsi="Sylfaen"/>
              </w:rPr>
              <w:t>;</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5.</w:t>
            </w:r>
          </w:p>
        </w:tc>
        <w:tc>
          <w:tcPr>
            <w:tcW w:w="8743" w:type="dxa"/>
          </w:tcPr>
          <w:p w:rsidR="00A667F8" w:rsidRDefault="002872E0" w:rsidP="006800B4">
            <w:pPr>
              <w:spacing w:before="100" w:beforeAutospacing="1" w:after="100" w:afterAutospacing="1"/>
              <w:rPr>
                <w:rFonts w:ascii="Sylfaen" w:hAnsi="Sylfaen"/>
                <w:b/>
                <w:lang w:val="ka-GE"/>
              </w:rPr>
            </w:pPr>
            <w:r w:rsidRPr="00CE10C4">
              <w:rPr>
                <w:rFonts w:ascii="Sylfaen" w:hAnsi="Sylfaen" w:cs="Sylfaen"/>
                <w:lang w:val="fi-FI"/>
              </w:rPr>
              <w:t>სინთეზური ამინომჟავები და ცილები</w:t>
            </w:r>
            <w:r w:rsidRPr="00CE10C4">
              <w:rPr>
                <w:rFonts w:ascii="AcadNusx" w:hAnsi="AcadNusx"/>
                <w:lang w:val="ka-GE"/>
              </w:rPr>
              <w:t xml:space="preserve">, </w:t>
            </w:r>
            <w:r w:rsidRPr="00CE10C4">
              <w:rPr>
                <w:rFonts w:ascii="Sylfaen" w:hAnsi="Sylfaen" w:cs="Sylfaen"/>
                <w:lang w:val="fi-FI"/>
              </w:rPr>
              <w:t>როგორც კვების პროდუქტები ცხიმები</w:t>
            </w:r>
            <w:r w:rsidRPr="00CE10C4">
              <w:rPr>
                <w:rFonts w:ascii="AcadNusx" w:hAnsi="AcadNusx"/>
                <w:lang w:val="ka-GE"/>
              </w:rPr>
              <w:t xml:space="preserve">: </w:t>
            </w:r>
            <w:r w:rsidRPr="00CE10C4">
              <w:rPr>
                <w:rFonts w:ascii="Sylfaen" w:hAnsi="Sylfaen" w:cs="Sylfaen"/>
                <w:lang w:val="fi-FI"/>
              </w:rPr>
              <w:t>მყარი ცხიმები</w:t>
            </w:r>
            <w:r w:rsidRPr="00CE10C4">
              <w:rPr>
                <w:rFonts w:ascii="AcadNusx" w:hAnsi="AcadNusx"/>
                <w:lang w:val="ka-GE"/>
              </w:rPr>
              <w:t xml:space="preserve">, </w:t>
            </w:r>
            <w:r w:rsidRPr="00CE10C4">
              <w:rPr>
                <w:rFonts w:ascii="Sylfaen" w:hAnsi="Sylfaen" w:cs="Sylfaen"/>
                <w:lang w:val="fi-FI"/>
              </w:rPr>
              <w:t>ცხიმების ჰიდროლიზი</w:t>
            </w:r>
            <w:r w:rsidRPr="00CE10C4">
              <w:rPr>
                <w:rFonts w:ascii="AcadNusx" w:hAnsi="AcadNusx"/>
                <w:lang w:val="ka-GE"/>
              </w:rPr>
              <w:t xml:space="preserve">. </w:t>
            </w:r>
            <w:r w:rsidRPr="00CE10C4">
              <w:rPr>
                <w:rFonts w:ascii="Sylfaen" w:hAnsi="Sylfaen" w:cs="Sylfaen"/>
                <w:lang w:val="fi-FI"/>
              </w:rPr>
              <w:t>ცხიმების თანამდე</w:t>
            </w:r>
            <w:r w:rsidRPr="00CE10C4">
              <w:rPr>
                <w:rFonts w:ascii="Sylfaen" w:hAnsi="Sylfaen" w:cs="Sylfaen"/>
                <w:lang w:val="ka-GE"/>
              </w:rPr>
              <w:t>ვ</w:t>
            </w:r>
            <w:r w:rsidRPr="00CE10C4">
              <w:rPr>
                <w:rFonts w:ascii="Sylfaen" w:hAnsi="Sylfaen" w:cs="Sylfaen"/>
                <w:lang w:val="fi-FI"/>
              </w:rPr>
              <w:t>ი ნივთიერებები</w:t>
            </w:r>
            <w:r w:rsidRPr="00CE10C4">
              <w:rPr>
                <w:rFonts w:ascii="AcadNusx" w:hAnsi="AcadNusx"/>
                <w:lang w:val="ka-GE"/>
              </w:rPr>
              <w:t xml:space="preserve">. </w:t>
            </w:r>
            <w:r w:rsidRPr="00CE10C4">
              <w:rPr>
                <w:rFonts w:ascii="Sylfaen" w:hAnsi="Sylfaen" w:cs="Sylfaen"/>
                <w:lang w:val="ka-GE"/>
              </w:rPr>
              <w:t>ტ</w:t>
            </w:r>
            <w:r w:rsidRPr="00CE10C4">
              <w:rPr>
                <w:rFonts w:ascii="Sylfaen" w:hAnsi="Sylfaen" w:cs="Sylfaen"/>
                <w:lang w:val="fi-FI"/>
              </w:rPr>
              <w:t>კბილისა</w:t>
            </w:r>
            <w:r w:rsidRPr="00CE10C4">
              <w:rPr>
                <w:rFonts w:ascii="Sylfaen" w:hAnsi="Sylfaen" w:cs="Sylfaen"/>
                <w:lang w:val="ka-GE"/>
              </w:rPr>
              <w:t xml:space="preserve"> </w:t>
            </w:r>
            <w:r w:rsidRPr="00CE10C4">
              <w:rPr>
                <w:rFonts w:ascii="Sylfaen" w:hAnsi="Sylfaen" w:cs="Sylfaen"/>
                <w:lang w:val="fi-FI"/>
              </w:rPr>
              <w:t>და</w:t>
            </w:r>
            <w:r w:rsidRPr="00CE10C4">
              <w:rPr>
                <w:rFonts w:ascii="Sylfaen" w:hAnsi="Sylfaen" w:cs="Sylfaen"/>
                <w:lang w:val="ka-GE"/>
              </w:rPr>
              <w:t xml:space="preserve"> </w:t>
            </w:r>
            <w:r w:rsidRPr="00CE10C4">
              <w:rPr>
                <w:rFonts w:ascii="Sylfaen" w:hAnsi="Sylfaen" w:cs="Sylfaen"/>
                <w:lang w:val="fi-FI"/>
              </w:rPr>
              <w:t>ღვინის</w:t>
            </w:r>
            <w:r w:rsidRPr="00CE10C4">
              <w:rPr>
                <w:rFonts w:ascii="Sylfaen" w:hAnsi="Sylfaen" w:cs="Sylfaen"/>
                <w:lang w:val="ka-GE"/>
              </w:rPr>
              <w:t xml:space="preserve"> </w:t>
            </w:r>
            <w:r w:rsidRPr="00CE10C4">
              <w:rPr>
                <w:rFonts w:ascii="Sylfaen" w:hAnsi="Sylfaen" w:cs="Sylfaen"/>
                <w:lang w:val="fi-FI"/>
              </w:rPr>
              <w:t>ამინომჟავები</w:t>
            </w:r>
            <w:r w:rsidRPr="00CE10C4">
              <w:rPr>
                <w:rFonts w:ascii="Sylfaen" w:hAnsi="Sylfaen" w:cs="Sylfaen"/>
                <w:lang w:val="ka-GE"/>
              </w:rPr>
              <w:t xml:space="preserve"> </w:t>
            </w:r>
            <w:r w:rsidRPr="00CE10C4">
              <w:rPr>
                <w:rFonts w:ascii="Sylfaen" w:hAnsi="Sylfaen" w:cs="Sylfaen"/>
                <w:lang w:val="fi-FI"/>
              </w:rPr>
              <w:t>და</w:t>
            </w:r>
            <w:r w:rsidRPr="00CE10C4">
              <w:rPr>
                <w:rFonts w:ascii="Sylfaen" w:hAnsi="Sylfaen" w:cs="Sylfaen"/>
                <w:lang w:val="ka-GE"/>
              </w:rPr>
              <w:t xml:space="preserve"> </w:t>
            </w:r>
            <w:r w:rsidRPr="00CE10C4">
              <w:rPr>
                <w:rFonts w:ascii="Sylfaen" w:hAnsi="Sylfaen" w:cs="Sylfaen"/>
                <w:lang w:val="fi-FI"/>
              </w:rPr>
              <w:t>ცილები</w:t>
            </w:r>
            <w:r>
              <w:rPr>
                <w:rFonts w:ascii="Sylfaen" w:hAnsi="Sylfaen" w:cs="Sylfaen"/>
                <w:lang w:val="fi-FI"/>
              </w:rPr>
              <w:t>;</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6.</w:t>
            </w:r>
          </w:p>
        </w:tc>
        <w:tc>
          <w:tcPr>
            <w:tcW w:w="8743" w:type="dxa"/>
          </w:tcPr>
          <w:p w:rsidR="00A667F8" w:rsidRPr="002872E0" w:rsidRDefault="002872E0" w:rsidP="002872E0">
            <w:pPr>
              <w:tabs>
                <w:tab w:val="left" w:pos="3179"/>
              </w:tabs>
              <w:jc w:val="both"/>
              <w:rPr>
                <w:rFonts w:ascii="Sylfaen" w:hAnsi="Sylfaen"/>
                <w:lang w:val="ka-GE"/>
              </w:rPr>
            </w:pPr>
            <w:r w:rsidRPr="00CE10C4">
              <w:rPr>
                <w:rFonts w:ascii="Sylfaen" w:hAnsi="Sylfaen" w:cs="Sylfaen"/>
                <w:lang w:val="fi-FI"/>
              </w:rPr>
              <w:t>ნახშირწყლები</w:t>
            </w:r>
            <w:r w:rsidRPr="00CE10C4">
              <w:rPr>
                <w:rFonts w:ascii="Sylfaen" w:hAnsi="Sylfaen" w:cs="Sylfaen"/>
                <w:lang w:val="ka-GE"/>
              </w:rPr>
              <w:t xml:space="preserve"> </w:t>
            </w:r>
            <w:r w:rsidRPr="00CE10C4">
              <w:rPr>
                <w:rFonts w:ascii="Sylfaen" w:hAnsi="Sylfaen" w:cs="Sylfaen"/>
                <w:lang w:val="fi-FI"/>
              </w:rPr>
              <w:t>საკვებ</w:t>
            </w:r>
            <w:r>
              <w:rPr>
                <w:rFonts w:ascii="Sylfaen" w:hAnsi="Sylfaen" w:cs="Sylfaen"/>
                <w:lang w:val="fi-FI"/>
              </w:rPr>
              <w:t xml:space="preserve"> </w:t>
            </w:r>
            <w:r w:rsidRPr="00CE10C4">
              <w:rPr>
                <w:rFonts w:ascii="Sylfaen" w:hAnsi="Sylfaen" w:cs="Sylfaen"/>
                <w:lang w:val="fi-FI"/>
              </w:rPr>
              <w:t>პროდუქტებში</w:t>
            </w:r>
            <w:r w:rsidRPr="00CE10C4">
              <w:rPr>
                <w:rFonts w:ascii="AcadNusx" w:hAnsi="AcadNusx"/>
                <w:lang w:val="ka-GE"/>
              </w:rPr>
              <w:t xml:space="preserve">. </w:t>
            </w:r>
            <w:r w:rsidRPr="00CE10C4">
              <w:rPr>
                <w:rFonts w:ascii="Sylfaen" w:hAnsi="Sylfaen" w:cs="Sylfaen"/>
                <w:lang w:val="fi-FI"/>
              </w:rPr>
              <w:t>კლასიფიკაცია</w:t>
            </w:r>
            <w:r w:rsidRPr="00CE10C4">
              <w:rPr>
                <w:rFonts w:ascii="AcadNusx" w:hAnsi="AcadNusx"/>
                <w:lang w:val="ka-GE"/>
              </w:rPr>
              <w:t xml:space="preserve">. </w:t>
            </w:r>
            <w:r w:rsidRPr="00CE10C4">
              <w:rPr>
                <w:rFonts w:ascii="Sylfaen" w:hAnsi="Sylfaen" w:cs="Sylfaen"/>
                <w:lang w:val="fi-FI"/>
              </w:rPr>
              <w:t>მონოსაქარიდები</w:t>
            </w:r>
            <w:r w:rsidRPr="00CE10C4">
              <w:rPr>
                <w:rFonts w:ascii="AcadNusx" w:hAnsi="AcadNusx"/>
                <w:lang w:val="ka-GE"/>
              </w:rPr>
              <w:t xml:space="preserve">. </w:t>
            </w:r>
            <w:r w:rsidRPr="00CE10C4">
              <w:rPr>
                <w:rFonts w:ascii="Sylfaen" w:hAnsi="Sylfaen" w:cs="Sylfaen"/>
                <w:lang w:val="fi-FI"/>
              </w:rPr>
              <w:t>ოლიგოსაქარიდები</w:t>
            </w:r>
            <w:r w:rsidRPr="00CE10C4">
              <w:rPr>
                <w:rFonts w:ascii="Sylfaen" w:hAnsi="Sylfaen"/>
                <w:lang w:val="ka-GE"/>
              </w:rPr>
              <w:t xml:space="preserve">, </w:t>
            </w:r>
            <w:r w:rsidRPr="00CE10C4">
              <w:rPr>
                <w:rFonts w:ascii="Sylfaen" w:hAnsi="Sylfaen" w:cs="Sylfaen"/>
                <w:lang w:val="fi-FI"/>
              </w:rPr>
              <w:t>პოლისაქარიდები</w:t>
            </w:r>
            <w:r w:rsidRPr="00CE10C4">
              <w:rPr>
                <w:rFonts w:ascii="AcadNusx" w:hAnsi="AcadNusx"/>
                <w:lang w:val="ka-GE"/>
              </w:rPr>
              <w:t>.</w:t>
            </w:r>
            <w:r w:rsidRPr="00CE10C4">
              <w:rPr>
                <w:rFonts w:ascii="Sylfaen" w:hAnsi="Sylfaen"/>
                <w:lang w:val="ka-GE"/>
              </w:rPr>
              <w:t xml:space="preserve"> </w:t>
            </w:r>
            <w:r w:rsidRPr="00CE10C4">
              <w:rPr>
                <w:rFonts w:ascii="Sylfaen" w:hAnsi="Sylfaen" w:cs="Sylfaen"/>
                <w:lang w:val="fi-FI"/>
              </w:rPr>
              <w:t>პექტინოვანი</w:t>
            </w:r>
            <w:r w:rsidRPr="00CE10C4">
              <w:rPr>
                <w:rFonts w:ascii="Sylfaen" w:hAnsi="Sylfaen" w:cs="Sylfaen"/>
                <w:lang w:val="ka-GE"/>
              </w:rPr>
              <w:t xml:space="preserve"> </w:t>
            </w:r>
            <w:r w:rsidRPr="00CE10C4">
              <w:rPr>
                <w:rFonts w:ascii="Sylfaen" w:hAnsi="Sylfaen" w:cs="Sylfaen"/>
                <w:lang w:val="fi-FI"/>
              </w:rPr>
              <w:t>ნივთიერებები</w:t>
            </w:r>
            <w:r>
              <w:rPr>
                <w:rFonts w:ascii="AcadNusx" w:hAnsi="AcadNusx"/>
              </w:rPr>
              <w:t>;</w:t>
            </w:r>
            <w:r w:rsidRPr="00CE10C4">
              <w:rPr>
                <w:rFonts w:ascii="AcadNusx" w:hAnsi="AcadNusx"/>
                <w:lang w:val="ka-GE"/>
              </w:rPr>
              <w:t xml:space="preserve">  </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7.</w:t>
            </w:r>
          </w:p>
        </w:tc>
        <w:tc>
          <w:tcPr>
            <w:tcW w:w="8743" w:type="dxa"/>
          </w:tcPr>
          <w:p w:rsidR="00A667F8" w:rsidRPr="002872E0" w:rsidRDefault="002872E0" w:rsidP="002872E0">
            <w:pPr>
              <w:tabs>
                <w:tab w:val="left" w:pos="3179"/>
              </w:tabs>
              <w:jc w:val="both"/>
              <w:rPr>
                <w:rFonts w:ascii="Sylfaen" w:hAnsi="Sylfaen"/>
                <w:lang w:val="ka-GE"/>
              </w:rPr>
            </w:pPr>
            <w:r w:rsidRPr="00CE10C4">
              <w:rPr>
                <w:rFonts w:ascii="Sylfaen" w:hAnsi="Sylfaen" w:cs="Sylfaen"/>
                <w:lang w:val="fi-FI"/>
              </w:rPr>
              <w:t>ვიტამინები</w:t>
            </w:r>
            <w:r w:rsidRPr="00CE10C4">
              <w:rPr>
                <w:rFonts w:ascii="Sylfaen" w:hAnsi="Sylfaen" w:cs="Sylfaen"/>
                <w:lang w:val="ka-GE"/>
              </w:rPr>
              <w:t xml:space="preserve"> </w:t>
            </w:r>
            <w:r w:rsidRPr="00CE10C4">
              <w:rPr>
                <w:rFonts w:ascii="Sylfaen" w:hAnsi="Sylfaen" w:cs="Sylfaen"/>
                <w:lang w:val="fi-FI"/>
              </w:rPr>
              <w:t>საკვებ</w:t>
            </w:r>
            <w:r w:rsidRPr="00CE10C4">
              <w:rPr>
                <w:rFonts w:ascii="Sylfaen" w:hAnsi="Sylfaen" w:cs="Sylfaen"/>
                <w:lang w:val="ka-GE"/>
              </w:rPr>
              <w:t xml:space="preserve"> </w:t>
            </w:r>
            <w:r w:rsidRPr="00CE10C4">
              <w:rPr>
                <w:rFonts w:ascii="Sylfaen" w:hAnsi="Sylfaen" w:cs="Sylfaen"/>
                <w:lang w:val="fi-FI"/>
              </w:rPr>
              <w:t>პროდუქტებში</w:t>
            </w:r>
            <w:r w:rsidRPr="00CE10C4">
              <w:rPr>
                <w:rFonts w:ascii="AcadNusx" w:hAnsi="AcadNusx"/>
                <w:lang w:val="ka-GE"/>
              </w:rPr>
              <w:t xml:space="preserve">. </w:t>
            </w:r>
            <w:r w:rsidRPr="00CE10C4">
              <w:rPr>
                <w:rFonts w:ascii="Sylfaen" w:hAnsi="Sylfaen" w:cs="Sylfaen"/>
                <w:lang w:val="fi-FI"/>
              </w:rPr>
              <w:t>წყალში</w:t>
            </w:r>
            <w:r w:rsidRPr="00CE10C4">
              <w:rPr>
                <w:rFonts w:ascii="Sylfaen" w:hAnsi="Sylfaen" w:cs="Sylfaen"/>
                <w:lang w:val="ka-GE"/>
              </w:rPr>
              <w:t xml:space="preserve"> </w:t>
            </w:r>
            <w:r w:rsidRPr="00CE10C4">
              <w:rPr>
                <w:rFonts w:ascii="Sylfaen" w:hAnsi="Sylfaen" w:cs="Sylfaen"/>
                <w:lang w:val="fi-FI"/>
              </w:rPr>
              <w:t>ხსნადი</w:t>
            </w:r>
            <w:r w:rsidRPr="00CE10C4">
              <w:rPr>
                <w:rFonts w:ascii="Sylfaen" w:hAnsi="Sylfaen" w:cs="Sylfaen"/>
                <w:lang w:val="ka-GE"/>
              </w:rPr>
              <w:t xml:space="preserve"> </w:t>
            </w:r>
            <w:r w:rsidRPr="00CE10C4">
              <w:rPr>
                <w:rFonts w:ascii="Sylfaen" w:hAnsi="Sylfaen" w:cs="Sylfaen"/>
                <w:lang w:val="fi-FI"/>
              </w:rPr>
              <w:t>ვიტამინები</w:t>
            </w:r>
            <w:r w:rsidRPr="00CE10C4">
              <w:rPr>
                <w:rFonts w:ascii="AcadNusx" w:hAnsi="AcadNusx"/>
                <w:lang w:val="ka-GE"/>
              </w:rPr>
              <w:t xml:space="preserve">, </w:t>
            </w:r>
            <w:r w:rsidRPr="00CE10C4">
              <w:rPr>
                <w:rFonts w:ascii="Sylfaen" w:hAnsi="Sylfaen" w:cs="Sylfaen"/>
                <w:lang w:val="fi-FI"/>
              </w:rPr>
              <w:t>ცხიმში</w:t>
            </w:r>
            <w:r w:rsidRPr="00CE10C4">
              <w:rPr>
                <w:rFonts w:ascii="Sylfaen" w:hAnsi="Sylfaen" w:cs="Sylfaen"/>
                <w:lang w:val="ka-GE"/>
              </w:rPr>
              <w:t xml:space="preserve"> </w:t>
            </w:r>
            <w:r w:rsidRPr="00CE10C4">
              <w:rPr>
                <w:rFonts w:ascii="Sylfaen" w:hAnsi="Sylfaen" w:cs="Sylfaen"/>
                <w:lang w:val="fi-FI"/>
              </w:rPr>
              <w:t>ხსნადი</w:t>
            </w:r>
            <w:r w:rsidRPr="00CE10C4">
              <w:rPr>
                <w:rFonts w:ascii="Sylfaen" w:hAnsi="Sylfaen" w:cs="Sylfaen"/>
                <w:lang w:val="ka-GE"/>
              </w:rPr>
              <w:t xml:space="preserve"> </w:t>
            </w:r>
            <w:r w:rsidRPr="00CE10C4">
              <w:rPr>
                <w:rFonts w:ascii="Sylfaen" w:hAnsi="Sylfaen" w:cs="Sylfaen"/>
                <w:lang w:val="fi-FI"/>
              </w:rPr>
              <w:t>ვიტამინები</w:t>
            </w:r>
            <w:r>
              <w:rPr>
                <w:rFonts w:ascii="AcadNusx" w:hAnsi="AcadNusx"/>
              </w:rPr>
              <w:t>;</w:t>
            </w:r>
          </w:p>
        </w:tc>
      </w:tr>
      <w:tr w:rsidR="00A667F8" w:rsidTr="00A667F8">
        <w:tc>
          <w:tcPr>
            <w:tcW w:w="607" w:type="dxa"/>
          </w:tcPr>
          <w:p w:rsidR="00A667F8" w:rsidRDefault="00A667F8" w:rsidP="006800B4">
            <w:pPr>
              <w:spacing w:before="100" w:beforeAutospacing="1" w:after="100" w:afterAutospacing="1"/>
              <w:rPr>
                <w:rFonts w:ascii="Sylfaen" w:hAnsi="Sylfaen"/>
                <w:b/>
                <w:lang w:val="ka-GE"/>
              </w:rPr>
            </w:pPr>
            <w:r>
              <w:rPr>
                <w:rFonts w:ascii="Sylfaen" w:hAnsi="Sylfaen"/>
                <w:b/>
                <w:lang w:val="ka-GE"/>
              </w:rPr>
              <w:t>8.</w:t>
            </w:r>
          </w:p>
          <w:p w:rsidR="002872E0" w:rsidRDefault="002872E0" w:rsidP="006800B4">
            <w:pPr>
              <w:spacing w:before="100" w:beforeAutospacing="1" w:after="100" w:afterAutospacing="1"/>
              <w:rPr>
                <w:rFonts w:ascii="Sylfaen" w:hAnsi="Sylfaen"/>
                <w:b/>
                <w:lang w:val="ka-GE"/>
              </w:rPr>
            </w:pPr>
          </w:p>
        </w:tc>
        <w:tc>
          <w:tcPr>
            <w:tcW w:w="8743" w:type="dxa"/>
          </w:tcPr>
          <w:p w:rsidR="00A667F8" w:rsidRDefault="002872E0" w:rsidP="006800B4">
            <w:pPr>
              <w:spacing w:before="100" w:beforeAutospacing="1" w:after="100" w:afterAutospacing="1"/>
              <w:rPr>
                <w:rFonts w:ascii="Sylfaen" w:hAnsi="Sylfaen"/>
                <w:b/>
                <w:lang w:val="ka-GE"/>
              </w:rPr>
            </w:pPr>
            <w:r w:rsidRPr="00CE10C4">
              <w:rPr>
                <w:rFonts w:ascii="Sylfaen" w:hAnsi="Sylfaen" w:cs="Sylfaen"/>
                <w:lang w:val="fi-FI"/>
              </w:rPr>
              <w:t>სურნელოვანი</w:t>
            </w:r>
            <w:r w:rsidRPr="00CE10C4">
              <w:rPr>
                <w:rFonts w:ascii="Sylfaen" w:hAnsi="Sylfaen" w:cs="Sylfaen"/>
                <w:lang w:val="ka-GE"/>
              </w:rPr>
              <w:t xml:space="preserve"> </w:t>
            </w:r>
            <w:r w:rsidRPr="00CE10C4">
              <w:rPr>
                <w:rFonts w:ascii="Sylfaen" w:hAnsi="Sylfaen" w:cs="Sylfaen"/>
                <w:lang w:val="fi-FI"/>
              </w:rPr>
              <w:t>დანამატები</w:t>
            </w:r>
            <w:r w:rsidRPr="00CE10C4">
              <w:rPr>
                <w:rFonts w:ascii="AcadNusx" w:hAnsi="AcadNusx"/>
                <w:lang w:val="ka-GE"/>
              </w:rPr>
              <w:t xml:space="preserve">; </w:t>
            </w:r>
            <w:r w:rsidRPr="00CE10C4">
              <w:rPr>
                <w:rFonts w:ascii="Sylfaen" w:hAnsi="Sylfaen" w:cs="Sylfaen"/>
                <w:lang w:val="fi-FI"/>
              </w:rPr>
              <w:t>კვების</w:t>
            </w:r>
            <w:r w:rsidRPr="00CE10C4">
              <w:rPr>
                <w:rFonts w:ascii="Sylfaen" w:hAnsi="Sylfaen" w:cs="Sylfaen"/>
                <w:lang w:val="ka-GE"/>
              </w:rPr>
              <w:t xml:space="preserve"> </w:t>
            </w:r>
            <w:r w:rsidRPr="00CE10C4">
              <w:rPr>
                <w:rFonts w:ascii="Sylfaen" w:hAnsi="Sylfaen" w:cs="Sylfaen"/>
                <w:lang w:val="fi-FI"/>
              </w:rPr>
              <w:t>მრეწველობაში</w:t>
            </w:r>
            <w:r w:rsidRPr="00CE10C4">
              <w:rPr>
                <w:rFonts w:ascii="Sylfaen" w:hAnsi="Sylfaen" w:cs="Sylfaen"/>
                <w:lang w:val="ka-GE"/>
              </w:rPr>
              <w:t xml:space="preserve"> </w:t>
            </w:r>
            <w:r w:rsidRPr="00CE10C4">
              <w:rPr>
                <w:rFonts w:ascii="Sylfaen" w:hAnsi="Sylfaen" w:cs="Sylfaen"/>
                <w:lang w:val="fi-FI"/>
              </w:rPr>
              <w:t>გამოყენებული</w:t>
            </w:r>
            <w:r w:rsidRPr="00CE10C4">
              <w:rPr>
                <w:rFonts w:ascii="Sylfaen" w:hAnsi="Sylfaen" w:cs="Sylfaen"/>
                <w:lang w:val="ka-GE"/>
              </w:rPr>
              <w:t xml:space="preserve"> </w:t>
            </w:r>
            <w:r w:rsidRPr="00CE10C4">
              <w:rPr>
                <w:rFonts w:ascii="Sylfaen" w:hAnsi="Sylfaen" w:cs="Sylfaen"/>
                <w:lang w:val="fi-FI"/>
              </w:rPr>
              <w:t>საგემოვნო</w:t>
            </w:r>
            <w:r w:rsidRPr="00CE10C4">
              <w:rPr>
                <w:rFonts w:ascii="Sylfaen" w:hAnsi="Sylfaen" w:cs="Sylfaen"/>
                <w:lang w:val="ka-GE"/>
              </w:rPr>
              <w:t xml:space="preserve"> </w:t>
            </w:r>
            <w:r w:rsidRPr="00CE10C4">
              <w:rPr>
                <w:rFonts w:ascii="Sylfaen" w:hAnsi="Sylfaen" w:cs="Sylfaen"/>
                <w:lang w:val="fi-FI"/>
              </w:rPr>
              <w:t>დანამატები</w:t>
            </w:r>
            <w:r w:rsidRPr="00CE10C4">
              <w:rPr>
                <w:rFonts w:ascii="AcadNusx" w:hAnsi="AcadNusx"/>
                <w:lang w:val="ka-GE"/>
              </w:rPr>
              <w:t xml:space="preserve">; </w:t>
            </w:r>
            <w:r w:rsidRPr="00CE10C4">
              <w:rPr>
                <w:rFonts w:ascii="Sylfaen" w:hAnsi="Sylfaen" w:cs="Sylfaen"/>
                <w:lang w:val="fi-FI"/>
              </w:rPr>
              <w:t>კონსერვანტები</w:t>
            </w:r>
            <w:r w:rsidRPr="00CE10C4">
              <w:rPr>
                <w:rFonts w:ascii="Sylfaen" w:hAnsi="Sylfaen" w:cs="Sylfaen"/>
                <w:lang w:val="ka-GE"/>
              </w:rPr>
              <w:t xml:space="preserve"> </w:t>
            </w:r>
            <w:r w:rsidRPr="00CE10C4">
              <w:rPr>
                <w:rFonts w:ascii="Sylfaen" w:hAnsi="Sylfaen" w:cs="Sylfaen"/>
                <w:lang w:val="fi-FI"/>
              </w:rPr>
              <w:t>და</w:t>
            </w:r>
            <w:r w:rsidRPr="00CE10C4">
              <w:rPr>
                <w:rFonts w:ascii="Sylfaen" w:hAnsi="Sylfaen"/>
                <w:lang w:val="ka-GE"/>
              </w:rPr>
              <w:t xml:space="preserve"> </w:t>
            </w:r>
            <w:r w:rsidRPr="00CE10C4">
              <w:rPr>
                <w:rFonts w:ascii="Sylfaen" w:hAnsi="Sylfaen" w:cs="Sylfaen"/>
                <w:lang w:val="fi-FI"/>
              </w:rPr>
              <w:t>ანტიოქსიდანტები</w:t>
            </w:r>
            <w:r w:rsidRPr="00CE10C4">
              <w:rPr>
                <w:rFonts w:ascii="AcadNusx" w:hAnsi="AcadNusx"/>
                <w:lang w:val="ka-GE"/>
              </w:rPr>
              <w:t xml:space="preserve">;  </w:t>
            </w:r>
            <w:r w:rsidRPr="00CE10C4">
              <w:rPr>
                <w:rFonts w:ascii="Sylfaen" w:hAnsi="Sylfaen" w:cs="Sylfaen"/>
                <w:lang w:val="fi-FI"/>
              </w:rPr>
              <w:t>ტკბილი</w:t>
            </w:r>
            <w:r w:rsidRPr="00CE10C4">
              <w:rPr>
                <w:rFonts w:ascii="Sylfaen" w:hAnsi="Sylfaen" w:cs="Sylfaen"/>
                <w:lang w:val="ka-GE"/>
              </w:rPr>
              <w:t xml:space="preserve"> </w:t>
            </w:r>
            <w:r w:rsidRPr="00CE10C4">
              <w:rPr>
                <w:rFonts w:ascii="Sylfaen" w:hAnsi="Sylfaen" w:cs="Sylfaen"/>
                <w:lang w:val="fi-FI"/>
              </w:rPr>
              <w:t>ნივთიერებები</w:t>
            </w:r>
            <w:r w:rsidRPr="00CE10C4">
              <w:rPr>
                <w:rFonts w:ascii="AcadNusx" w:hAnsi="AcadNusx"/>
                <w:lang w:val="ka-GE"/>
              </w:rPr>
              <w:t xml:space="preserve">; </w:t>
            </w:r>
            <w:r w:rsidRPr="00CE10C4">
              <w:rPr>
                <w:rFonts w:ascii="Sylfaen" w:hAnsi="Sylfaen" w:cs="Sylfaen"/>
                <w:lang w:val="fi-FI"/>
              </w:rPr>
              <w:t>კვების</w:t>
            </w:r>
            <w:r w:rsidRPr="00CE10C4">
              <w:rPr>
                <w:rFonts w:ascii="Sylfaen" w:hAnsi="Sylfaen" w:cs="Sylfaen"/>
                <w:lang w:val="ka-GE"/>
              </w:rPr>
              <w:t xml:space="preserve"> </w:t>
            </w:r>
            <w:r w:rsidRPr="00CE10C4">
              <w:rPr>
                <w:rFonts w:ascii="Sylfaen" w:hAnsi="Sylfaen" w:cs="Sylfaen"/>
                <w:lang w:val="fi-FI"/>
              </w:rPr>
              <w:t>მრეწველობაში</w:t>
            </w:r>
            <w:r w:rsidRPr="00CE10C4">
              <w:rPr>
                <w:rFonts w:ascii="Sylfaen" w:hAnsi="Sylfaen" w:cs="Sylfaen"/>
                <w:lang w:val="ka-GE"/>
              </w:rPr>
              <w:t xml:space="preserve"> </w:t>
            </w:r>
            <w:r w:rsidRPr="00CE10C4">
              <w:rPr>
                <w:rFonts w:ascii="Sylfaen" w:hAnsi="Sylfaen" w:cs="Sylfaen"/>
                <w:lang w:val="fi-FI"/>
              </w:rPr>
              <w:t>გამოყენებული</w:t>
            </w:r>
            <w:r w:rsidRPr="00CE10C4">
              <w:rPr>
                <w:rFonts w:ascii="Sylfaen" w:hAnsi="Sylfaen" w:cs="Sylfaen"/>
                <w:lang w:val="ka-GE"/>
              </w:rPr>
              <w:t xml:space="preserve"> </w:t>
            </w:r>
            <w:r w:rsidRPr="00CE10C4">
              <w:rPr>
                <w:rFonts w:ascii="Sylfaen" w:hAnsi="Sylfaen" w:cs="Sylfaen"/>
                <w:lang w:val="fi-FI"/>
              </w:rPr>
              <w:t>საღებრები</w:t>
            </w:r>
            <w:r>
              <w:rPr>
                <w:rFonts w:ascii="AcadNusx" w:hAnsi="AcadNusx"/>
              </w:rPr>
              <w:t>;</w:t>
            </w:r>
          </w:p>
        </w:tc>
      </w:tr>
      <w:tr w:rsidR="002872E0" w:rsidTr="00A667F8">
        <w:tc>
          <w:tcPr>
            <w:tcW w:w="607" w:type="dxa"/>
          </w:tcPr>
          <w:p w:rsidR="002872E0" w:rsidRDefault="002872E0" w:rsidP="006800B4">
            <w:pPr>
              <w:spacing w:before="100" w:beforeAutospacing="1" w:after="100" w:afterAutospacing="1"/>
              <w:rPr>
                <w:rFonts w:ascii="Sylfaen" w:hAnsi="Sylfaen"/>
                <w:b/>
                <w:lang w:val="ka-GE"/>
              </w:rPr>
            </w:pPr>
            <w:r>
              <w:rPr>
                <w:rFonts w:ascii="Sylfaen" w:hAnsi="Sylfaen"/>
                <w:b/>
                <w:lang w:val="ka-GE"/>
              </w:rPr>
              <w:t>9</w:t>
            </w:r>
            <w:r w:rsidR="00D508A8">
              <w:rPr>
                <w:rFonts w:ascii="Sylfaen" w:hAnsi="Sylfaen"/>
                <w:b/>
                <w:lang w:val="ka-GE"/>
              </w:rPr>
              <w:t>.</w:t>
            </w:r>
          </w:p>
        </w:tc>
        <w:tc>
          <w:tcPr>
            <w:tcW w:w="8743" w:type="dxa"/>
          </w:tcPr>
          <w:p w:rsidR="002872E0" w:rsidRPr="00CE10C4" w:rsidRDefault="002872E0" w:rsidP="006800B4">
            <w:pPr>
              <w:spacing w:before="100" w:beforeAutospacing="1" w:after="100" w:afterAutospacing="1"/>
              <w:rPr>
                <w:rFonts w:ascii="Sylfaen" w:hAnsi="Sylfaen" w:cs="Sylfaen"/>
                <w:lang w:val="fi-FI"/>
              </w:rPr>
            </w:pPr>
            <w:r w:rsidRPr="00CE10C4">
              <w:rPr>
                <w:rFonts w:ascii="Sylfaen" w:hAnsi="Sylfaen"/>
                <w:lang w:val="ka-GE"/>
              </w:rPr>
              <w:t>მრავალფუძიანი, მრავალატომიანი ოქსიმჟავები: ვაშლმჟავა, ღვინომჟავა.</w:t>
            </w:r>
          </w:p>
        </w:tc>
      </w:tr>
    </w:tbl>
    <w:p w:rsidR="00511863" w:rsidRDefault="00511863" w:rsidP="00A667F8">
      <w:pPr>
        <w:spacing w:before="100" w:beforeAutospacing="1" w:after="100" w:afterAutospacing="1"/>
        <w:rPr>
          <w:rFonts w:ascii="Sylfaen" w:hAnsi="Sylfaen"/>
          <w:b/>
          <w:lang w:val="ka-GE"/>
        </w:rPr>
      </w:pPr>
    </w:p>
    <w:p w:rsidR="00945213" w:rsidRDefault="00945213" w:rsidP="00A667F8">
      <w:pPr>
        <w:spacing w:before="100" w:beforeAutospacing="1" w:after="100" w:afterAutospacing="1"/>
        <w:rPr>
          <w:rFonts w:ascii="Sylfaen" w:hAnsi="Sylfaen"/>
          <w:b/>
        </w:rPr>
      </w:pPr>
    </w:p>
    <w:p w:rsidR="00945213" w:rsidRDefault="00945213" w:rsidP="00A667F8">
      <w:pPr>
        <w:spacing w:before="100" w:beforeAutospacing="1" w:after="100" w:afterAutospacing="1"/>
        <w:rPr>
          <w:rFonts w:ascii="Sylfaen" w:hAnsi="Sylfaen"/>
          <w:b/>
        </w:rPr>
      </w:pPr>
    </w:p>
    <w:p w:rsidR="00945213" w:rsidRDefault="00945213" w:rsidP="00A667F8">
      <w:pPr>
        <w:spacing w:before="100" w:beforeAutospacing="1" w:after="100" w:afterAutospacing="1"/>
        <w:rPr>
          <w:rFonts w:ascii="Sylfaen" w:hAnsi="Sylfaen"/>
          <w:b/>
        </w:rPr>
      </w:pPr>
    </w:p>
    <w:p w:rsidR="00945213" w:rsidRDefault="00945213" w:rsidP="00A667F8">
      <w:pPr>
        <w:spacing w:before="100" w:beforeAutospacing="1" w:after="100" w:afterAutospacing="1"/>
        <w:rPr>
          <w:rFonts w:ascii="Sylfaen" w:hAnsi="Sylfaen"/>
          <w:b/>
        </w:rPr>
      </w:pPr>
    </w:p>
    <w:p w:rsidR="00A623B3" w:rsidRDefault="00A623B3" w:rsidP="00A667F8">
      <w:pPr>
        <w:spacing w:before="100" w:beforeAutospacing="1" w:after="100" w:afterAutospacing="1"/>
        <w:rPr>
          <w:rFonts w:ascii="Sylfaen" w:hAnsi="Sylfaen"/>
          <w:b/>
          <w:lang w:val="ka-GE"/>
        </w:rPr>
      </w:pPr>
      <w:r>
        <w:rPr>
          <w:rFonts w:ascii="Sylfaen" w:hAnsi="Sylfaen"/>
          <w:b/>
          <w:lang w:val="ka-GE"/>
        </w:rPr>
        <w:t>ლიტერატურა:</w:t>
      </w:r>
    </w:p>
    <w:tbl>
      <w:tblPr>
        <w:tblStyle w:val="TableGrid"/>
        <w:tblW w:w="0" w:type="auto"/>
        <w:tblInd w:w="-432" w:type="dxa"/>
        <w:tblLook w:val="04A0"/>
      </w:tblPr>
      <w:tblGrid>
        <w:gridCol w:w="607"/>
        <w:gridCol w:w="8743"/>
      </w:tblGrid>
      <w:tr w:rsidR="00A623B3" w:rsidTr="000662DD">
        <w:tc>
          <w:tcPr>
            <w:tcW w:w="607" w:type="dxa"/>
          </w:tcPr>
          <w:p w:rsidR="00A623B3" w:rsidRDefault="00A623B3" w:rsidP="000662DD">
            <w:pPr>
              <w:spacing w:before="100" w:beforeAutospacing="1" w:after="100" w:afterAutospacing="1"/>
              <w:rPr>
                <w:rFonts w:ascii="Sylfaen" w:hAnsi="Sylfaen"/>
                <w:b/>
                <w:lang w:val="ka-GE"/>
              </w:rPr>
            </w:pPr>
            <w:r>
              <w:rPr>
                <w:rFonts w:ascii="Sylfaen" w:hAnsi="Sylfaen"/>
                <w:b/>
                <w:lang w:val="ka-GE"/>
              </w:rPr>
              <w:t>1.</w:t>
            </w:r>
          </w:p>
        </w:tc>
        <w:tc>
          <w:tcPr>
            <w:tcW w:w="8743" w:type="dxa"/>
          </w:tcPr>
          <w:p w:rsidR="00A623B3" w:rsidRDefault="00511863" w:rsidP="002872E0">
            <w:pPr>
              <w:tabs>
                <w:tab w:val="left" w:pos="990"/>
              </w:tabs>
              <w:spacing w:before="100" w:beforeAutospacing="1" w:after="100" w:afterAutospacing="1"/>
              <w:rPr>
                <w:rFonts w:ascii="Sylfaen" w:hAnsi="Sylfaen"/>
                <w:b/>
                <w:lang w:val="ka-GE"/>
              </w:rPr>
            </w:pPr>
            <w:r w:rsidRPr="00CE10C4">
              <w:rPr>
                <w:rFonts w:ascii="Sylfaen" w:eastAsia="Times New Roman" w:hAnsi="Sylfaen" w:cs="Times New Roman"/>
                <w:lang w:val="ka-GE"/>
              </w:rPr>
              <w:t>ელიზბარაშვილი, ე. (2012) ,</w:t>
            </w:r>
            <w:r w:rsidRPr="00CE10C4">
              <w:rPr>
                <w:rFonts w:ascii="Sylfaen" w:eastAsia="Times New Roman" w:hAnsi="Sylfaen" w:cs="Times New Roman"/>
                <w:i/>
                <w:lang w:val="ka-GE"/>
              </w:rPr>
              <w:t xml:space="preserve">ორგანული ქიმია, </w:t>
            </w:r>
            <w:r w:rsidRPr="00CE10C4">
              <w:rPr>
                <w:rFonts w:ascii="Sylfaen" w:eastAsia="Times New Roman" w:hAnsi="Sylfaen" w:cs="Times New Roman"/>
                <w:lang w:val="ka-GE"/>
              </w:rPr>
              <w:t>თბილისი: მასწავლებელთა პროფესიული განვითარების ეროვნული ცენტრი</w:t>
            </w:r>
          </w:p>
        </w:tc>
      </w:tr>
      <w:tr w:rsidR="00511863" w:rsidTr="000662DD">
        <w:tc>
          <w:tcPr>
            <w:tcW w:w="607" w:type="dxa"/>
          </w:tcPr>
          <w:p w:rsidR="00511863" w:rsidRDefault="00511863" w:rsidP="000662DD">
            <w:pPr>
              <w:spacing w:before="100" w:beforeAutospacing="1" w:after="100" w:afterAutospacing="1"/>
              <w:rPr>
                <w:rFonts w:ascii="Sylfaen" w:hAnsi="Sylfaen"/>
                <w:b/>
                <w:lang w:val="ka-GE"/>
              </w:rPr>
            </w:pPr>
            <w:r>
              <w:rPr>
                <w:rFonts w:ascii="Sylfaen" w:hAnsi="Sylfaen"/>
                <w:b/>
                <w:lang w:val="ka-GE"/>
              </w:rPr>
              <w:t>2.</w:t>
            </w:r>
          </w:p>
        </w:tc>
        <w:tc>
          <w:tcPr>
            <w:tcW w:w="8743" w:type="dxa"/>
          </w:tcPr>
          <w:p w:rsidR="00511863" w:rsidRPr="002872E0" w:rsidRDefault="00511863" w:rsidP="00A94B40">
            <w:pPr>
              <w:tabs>
                <w:tab w:val="left" w:pos="0"/>
                <w:tab w:val="left" w:pos="7702"/>
              </w:tabs>
              <w:rPr>
                <w:rFonts w:ascii="Sylfaen" w:eastAsia="Times New Roman" w:hAnsi="Sylfaen" w:cs="Times New Roman"/>
                <w:lang w:val="ka-GE"/>
              </w:rPr>
            </w:pPr>
            <w:r w:rsidRPr="00CE10C4">
              <w:rPr>
                <w:rFonts w:ascii="Sylfaen" w:eastAsia="Times New Roman" w:hAnsi="Sylfaen" w:cs="Times New Roman"/>
                <w:lang w:val="ka-GE"/>
              </w:rPr>
              <w:t>სამსონია,</w:t>
            </w:r>
            <w:r>
              <w:rPr>
                <w:rFonts w:ascii="Sylfaen" w:eastAsia="Times New Roman" w:hAnsi="Sylfaen" w:cs="Times New Roman"/>
                <w:lang w:val="ka-GE"/>
              </w:rPr>
              <w:t xml:space="preserve"> </w:t>
            </w:r>
            <w:r w:rsidRPr="00CE10C4">
              <w:rPr>
                <w:rFonts w:ascii="Sylfaen" w:eastAsia="Times New Roman" w:hAnsi="Sylfaen" w:cs="Times New Roman"/>
                <w:lang w:val="ka-GE"/>
              </w:rPr>
              <w:t xml:space="preserve">შ., გვერდწითელი,მ., ჩიკვაიძე,ი., კვირიკაძე,ლ. (2017). </w:t>
            </w:r>
            <w:r w:rsidRPr="00CE10C4">
              <w:rPr>
                <w:rFonts w:ascii="Sylfaen" w:eastAsia="Times New Roman" w:hAnsi="Sylfaen" w:cs="Times New Roman"/>
                <w:i/>
                <w:lang w:val="ka-GE"/>
              </w:rPr>
              <w:t>ორგანული ქიმია</w:t>
            </w:r>
            <w:r w:rsidRPr="00CE10C4">
              <w:rPr>
                <w:rFonts w:ascii="Sylfaen" w:eastAsia="Times New Roman" w:hAnsi="Sylfaen" w:cs="Times New Roman"/>
                <w:lang w:val="ka-GE"/>
              </w:rPr>
              <w:t>, თბილისი:თსუ</w:t>
            </w:r>
          </w:p>
        </w:tc>
      </w:tr>
      <w:tr w:rsidR="00511863" w:rsidTr="000662DD">
        <w:tc>
          <w:tcPr>
            <w:tcW w:w="607" w:type="dxa"/>
          </w:tcPr>
          <w:p w:rsidR="00511863" w:rsidRDefault="00511863" w:rsidP="000662DD">
            <w:pPr>
              <w:spacing w:before="100" w:beforeAutospacing="1" w:after="100" w:afterAutospacing="1"/>
              <w:rPr>
                <w:rFonts w:ascii="Sylfaen" w:hAnsi="Sylfaen"/>
                <w:b/>
                <w:lang w:val="ka-GE"/>
              </w:rPr>
            </w:pPr>
            <w:r>
              <w:rPr>
                <w:rFonts w:ascii="Sylfaen" w:hAnsi="Sylfaen"/>
                <w:b/>
                <w:lang w:val="ka-GE"/>
              </w:rPr>
              <w:t>3.</w:t>
            </w:r>
          </w:p>
        </w:tc>
        <w:tc>
          <w:tcPr>
            <w:tcW w:w="8743" w:type="dxa"/>
          </w:tcPr>
          <w:p w:rsidR="00511863" w:rsidRDefault="00511863" w:rsidP="00A94B40">
            <w:pPr>
              <w:spacing w:before="100" w:beforeAutospacing="1" w:after="100" w:afterAutospacing="1"/>
              <w:rPr>
                <w:rFonts w:ascii="Sylfaen" w:hAnsi="Sylfaen"/>
                <w:b/>
                <w:lang w:val="ka-GE"/>
              </w:rPr>
            </w:pPr>
            <w:proofErr w:type="spellStart"/>
            <w:proofErr w:type="gramStart"/>
            <w:r w:rsidRPr="00CE10C4">
              <w:rPr>
                <w:rFonts w:ascii="Sylfaen" w:hAnsi="Sylfaen" w:cs="Sylfaen"/>
                <w:lang w:val="es-ES_tradnl"/>
              </w:rPr>
              <w:t>ადამია</w:t>
            </w:r>
            <w:r w:rsidRPr="00CE10C4">
              <w:rPr>
                <w:rFonts w:ascii="AcadNusx" w:hAnsi="AcadNusx"/>
                <w:lang w:val="es-ES_tradnl"/>
              </w:rPr>
              <w:t>,</w:t>
            </w:r>
            <w:proofErr w:type="gramEnd"/>
            <w:r w:rsidRPr="00CE10C4">
              <w:rPr>
                <w:rFonts w:ascii="Sylfaen" w:hAnsi="Sylfaen" w:cs="Sylfaen"/>
                <w:lang w:val="es-ES_tradnl"/>
              </w:rPr>
              <w:t>ს</w:t>
            </w:r>
            <w:proofErr w:type="spellEnd"/>
            <w:r w:rsidRPr="00CE10C4">
              <w:rPr>
                <w:rFonts w:ascii="AcadNusx" w:hAnsi="AcadNusx"/>
                <w:lang w:val="es-ES_tradnl"/>
              </w:rPr>
              <w:t xml:space="preserve">.  (1993). </w:t>
            </w:r>
            <w:proofErr w:type="spellStart"/>
            <w:r w:rsidRPr="00CE10C4">
              <w:rPr>
                <w:rFonts w:ascii="Sylfaen" w:hAnsi="Sylfaen" w:cs="Sylfaen"/>
                <w:i/>
                <w:lang w:val="es-ES_tradnl"/>
              </w:rPr>
              <w:t>ორგანულიქიმია</w:t>
            </w:r>
            <w:proofErr w:type="gramStart"/>
            <w:r w:rsidRPr="00CE10C4">
              <w:rPr>
                <w:rFonts w:ascii="AcadNusx" w:hAnsi="AcadNusx"/>
                <w:i/>
                <w:lang w:val="es-ES_tradnl"/>
              </w:rPr>
              <w:t>,I,II,III,</w:t>
            </w:r>
            <w:r w:rsidRPr="00CE10C4">
              <w:rPr>
                <w:rFonts w:ascii="Sylfaen" w:hAnsi="Sylfaen" w:cs="Sylfaen"/>
                <w:lang w:val="es-ES_tradnl"/>
              </w:rPr>
              <w:t>თბილისი</w:t>
            </w:r>
            <w:proofErr w:type="spellEnd"/>
            <w:proofErr w:type="gramEnd"/>
            <w:r w:rsidRPr="00CE10C4">
              <w:rPr>
                <w:rFonts w:ascii="AcadNusx" w:hAnsi="AcadNusx"/>
                <w:lang w:val="es-ES_tradnl"/>
              </w:rPr>
              <w:t xml:space="preserve">, </w:t>
            </w:r>
            <w:proofErr w:type="spellStart"/>
            <w:r w:rsidRPr="00CE10C4">
              <w:rPr>
                <w:rFonts w:ascii="Sylfaen" w:hAnsi="Sylfaen" w:cs="Sylfaen"/>
                <w:lang w:val="es-ES_tradnl"/>
              </w:rPr>
              <w:t>უნივერსიტეტი</w:t>
            </w:r>
            <w:proofErr w:type="spellEnd"/>
            <w:r w:rsidRPr="00CE10C4">
              <w:rPr>
                <w:rFonts w:ascii="Sylfaen" w:hAnsi="Sylfaen" w:cs="Sylfaen"/>
                <w:lang w:val="es-ES_tradnl"/>
              </w:rPr>
              <w:t>.</w:t>
            </w:r>
          </w:p>
        </w:tc>
      </w:tr>
      <w:tr w:rsidR="00511863" w:rsidTr="000662DD">
        <w:tc>
          <w:tcPr>
            <w:tcW w:w="607" w:type="dxa"/>
          </w:tcPr>
          <w:p w:rsidR="00511863" w:rsidRDefault="00511863" w:rsidP="000662DD">
            <w:pPr>
              <w:spacing w:before="100" w:beforeAutospacing="1" w:after="100" w:afterAutospacing="1"/>
              <w:rPr>
                <w:rFonts w:ascii="Sylfaen" w:hAnsi="Sylfaen"/>
                <w:b/>
                <w:lang w:val="ka-GE"/>
              </w:rPr>
            </w:pPr>
            <w:r>
              <w:rPr>
                <w:rFonts w:ascii="Sylfaen" w:hAnsi="Sylfaen"/>
                <w:b/>
                <w:lang w:val="ka-GE"/>
              </w:rPr>
              <w:t>4.</w:t>
            </w:r>
          </w:p>
        </w:tc>
        <w:tc>
          <w:tcPr>
            <w:tcW w:w="8743" w:type="dxa"/>
          </w:tcPr>
          <w:p w:rsidR="00511863" w:rsidRDefault="00511863" w:rsidP="00A94B40">
            <w:pPr>
              <w:spacing w:before="100" w:beforeAutospacing="1" w:after="100" w:afterAutospacing="1"/>
              <w:rPr>
                <w:rFonts w:ascii="Sylfaen" w:hAnsi="Sylfaen"/>
                <w:b/>
                <w:lang w:val="ka-GE"/>
              </w:rPr>
            </w:pPr>
            <w:r w:rsidRPr="00CE10C4">
              <w:rPr>
                <w:rFonts w:ascii="Sylfaen" w:hAnsi="Sylfaen"/>
                <w:color w:val="262626" w:themeColor="text1" w:themeTint="D9"/>
                <w:lang w:val="ka-GE"/>
              </w:rPr>
              <w:t xml:space="preserve">ლაშხი, ა. (1970).  </w:t>
            </w:r>
            <w:r w:rsidRPr="00CE10C4">
              <w:rPr>
                <w:rFonts w:ascii="Sylfaen" w:hAnsi="Sylfaen"/>
                <w:i/>
                <w:color w:val="262626" w:themeColor="text1" w:themeTint="D9"/>
                <w:lang w:val="ka-GE"/>
              </w:rPr>
              <w:t>ენოქიმია. თბილისი, განათლება.</w:t>
            </w:r>
          </w:p>
        </w:tc>
      </w:tr>
    </w:tbl>
    <w:p w:rsidR="00945213" w:rsidRDefault="00945213" w:rsidP="00A667F8">
      <w:pPr>
        <w:spacing w:before="100" w:beforeAutospacing="1" w:after="100" w:afterAutospacing="1"/>
        <w:rPr>
          <w:rFonts w:ascii="Sylfaen" w:hAnsi="Sylfaen"/>
          <w:b/>
        </w:rPr>
      </w:pPr>
    </w:p>
    <w:p w:rsidR="00A667F8" w:rsidRDefault="00A667F8" w:rsidP="00A667F8">
      <w:pPr>
        <w:spacing w:before="100" w:beforeAutospacing="1" w:after="100" w:afterAutospacing="1"/>
        <w:rPr>
          <w:rFonts w:ascii="Sylfaen" w:hAnsi="Sylfaen"/>
          <w:b/>
          <w:lang w:val="ka-GE"/>
        </w:rPr>
      </w:pPr>
      <w:r>
        <w:rPr>
          <w:rFonts w:ascii="Sylfaen" w:hAnsi="Sylfaen"/>
          <w:b/>
          <w:lang w:val="ka-GE"/>
        </w:rPr>
        <w:t xml:space="preserve">უცხო ენის საგამოცდო ტესტის დონე </w:t>
      </w:r>
      <w:r w:rsidR="00511863">
        <w:rPr>
          <w:rFonts w:ascii="Sylfaen" w:hAnsi="Sylfaen"/>
          <w:b/>
          <w:lang w:val="ka-GE"/>
        </w:rPr>
        <w:t xml:space="preserve"> ინგლისური </w:t>
      </w:r>
      <w:r w:rsidR="00513198">
        <w:rPr>
          <w:rFonts w:ascii="Sylfaen" w:hAnsi="Sylfaen"/>
          <w:b/>
        </w:rPr>
        <w:t xml:space="preserve"> </w:t>
      </w:r>
      <w:r w:rsidR="00511863">
        <w:rPr>
          <w:rFonts w:ascii="Sylfaen" w:hAnsi="Sylfaen"/>
          <w:b/>
        </w:rPr>
        <w:t>B1</w:t>
      </w:r>
      <w:r>
        <w:rPr>
          <w:rFonts w:ascii="Sylfaen" w:hAnsi="Sylfaen"/>
          <w:b/>
          <w:lang w:val="ka-GE"/>
        </w:rPr>
        <w:t xml:space="preserve">   </w:t>
      </w:r>
    </w:p>
    <w:p w:rsidR="006800B4" w:rsidRDefault="006800B4" w:rsidP="006800B4">
      <w:pPr>
        <w:spacing w:before="100" w:beforeAutospacing="1" w:after="100" w:afterAutospacing="1"/>
        <w:ind w:left="-432"/>
        <w:rPr>
          <w:rFonts w:ascii="Sylfaen" w:hAnsi="Sylfaen"/>
          <w:b/>
          <w:lang w:val="ka-GE"/>
        </w:rPr>
      </w:pPr>
      <w:r>
        <w:rPr>
          <w:rFonts w:ascii="Sylfaen" w:hAnsi="Sylfaen"/>
          <w:b/>
          <w:lang w:val="ka-GE"/>
        </w:rPr>
        <w:t xml:space="preserve">უცხო ენის საგამოცდო ტესტის ნიმუში </w:t>
      </w:r>
      <w:r w:rsidR="00A667F8">
        <w:rPr>
          <w:rFonts w:ascii="Sylfaen" w:hAnsi="Sylfaen"/>
          <w:b/>
          <w:lang w:val="ka-GE"/>
        </w:rPr>
        <w:t>:</w:t>
      </w:r>
    </w:p>
    <w:p w:rsidR="00945213" w:rsidRPr="00945213" w:rsidRDefault="00945213" w:rsidP="00945213">
      <w:pPr>
        <w:pStyle w:val="NormalWeb"/>
        <w:numPr>
          <w:ilvl w:val="0"/>
          <w:numId w:val="2"/>
        </w:numPr>
        <w:shd w:val="clear" w:color="auto" w:fill="FFFFFF"/>
        <w:tabs>
          <w:tab w:val="center" w:pos="4680"/>
        </w:tabs>
        <w:spacing w:before="0" w:beforeAutospacing="0" w:after="115" w:afterAutospacing="0"/>
        <w:rPr>
          <w:rStyle w:val="Emphasis"/>
          <w:rFonts w:ascii="Sylfaen" w:hAnsi="Sylfaen" w:cs="Helvetica"/>
          <w:b/>
          <w:bCs/>
        </w:rPr>
      </w:pPr>
      <w:r w:rsidRPr="00945213">
        <w:rPr>
          <w:rStyle w:val="Emphasis"/>
          <w:rFonts w:ascii="Sylfaen" w:hAnsi="Sylfaen" w:cs="Helvetica"/>
          <w:b/>
          <w:bCs/>
        </w:rPr>
        <w:t>Choose the best title for each paragraph</w:t>
      </w:r>
    </w:p>
    <w:p w:rsidR="00945213" w:rsidRPr="00945213" w:rsidRDefault="00945213" w:rsidP="00945213">
      <w:pPr>
        <w:pStyle w:val="NormalWeb"/>
        <w:shd w:val="clear" w:color="auto" w:fill="FFFFFF"/>
        <w:tabs>
          <w:tab w:val="center" w:pos="4680"/>
        </w:tabs>
        <w:spacing w:before="0" w:beforeAutospacing="0" w:after="115" w:afterAutospacing="0"/>
        <w:rPr>
          <w:rStyle w:val="Emphasis"/>
          <w:rFonts w:ascii="Sylfaen" w:hAnsi="Sylfaen" w:cs="Helvetica"/>
          <w:b/>
          <w:bCs/>
        </w:rPr>
      </w:pPr>
    </w:p>
    <w:p w:rsidR="00945213" w:rsidRPr="00945213" w:rsidRDefault="00945213" w:rsidP="00945213">
      <w:pPr>
        <w:pStyle w:val="NormalWeb"/>
        <w:shd w:val="clear" w:color="auto" w:fill="FFFFFF"/>
        <w:tabs>
          <w:tab w:val="center" w:pos="4680"/>
        </w:tabs>
        <w:spacing w:before="0" w:beforeAutospacing="0" w:after="115" w:afterAutospacing="0"/>
        <w:rPr>
          <w:rStyle w:val="Emphasis"/>
          <w:rFonts w:ascii="Sylfaen" w:hAnsi="Sylfaen" w:cs="Helvetica"/>
          <w:b/>
          <w:bCs/>
          <w:i w:val="0"/>
        </w:rPr>
      </w:pPr>
      <w:r w:rsidRPr="00945213">
        <w:rPr>
          <w:rFonts w:ascii="Sylfaen" w:hAnsi="Sylfaen" w:cs="Helvetica"/>
          <w:i/>
          <w:shd w:val="clear" w:color="auto" w:fill="FFFFFF"/>
        </w:rPr>
        <w:t xml:space="preserve">Titles: Plan ahead; </w:t>
      </w:r>
      <w:proofErr w:type="gramStart"/>
      <w:r w:rsidRPr="00945213">
        <w:rPr>
          <w:rFonts w:ascii="Sylfaen" w:hAnsi="Sylfaen" w:cs="Helvetica"/>
          <w:i/>
          <w:shd w:val="clear" w:color="auto" w:fill="FFFFFF"/>
        </w:rPr>
        <w:t>Why</w:t>
      </w:r>
      <w:proofErr w:type="gramEnd"/>
      <w:r w:rsidRPr="00945213">
        <w:rPr>
          <w:rFonts w:ascii="Sylfaen" w:hAnsi="Sylfaen" w:cs="Helvetica"/>
          <w:i/>
          <w:shd w:val="clear" w:color="auto" w:fill="FFFFFF"/>
        </w:rPr>
        <w:t xml:space="preserve"> it is so hard; Establish your goals; Guard your time; Set a date;</w:t>
      </w:r>
    </w:p>
    <w:p w:rsidR="00945213" w:rsidRPr="00945213" w:rsidRDefault="00945213" w:rsidP="00945213">
      <w:pPr>
        <w:pStyle w:val="NormalWeb"/>
        <w:shd w:val="clear" w:color="auto" w:fill="FFFFFF"/>
        <w:tabs>
          <w:tab w:val="center" w:pos="4680"/>
        </w:tabs>
        <w:spacing w:before="0" w:beforeAutospacing="0" w:after="115" w:afterAutospacing="0"/>
        <w:rPr>
          <w:rStyle w:val="Emphasis"/>
          <w:rFonts w:ascii="Sylfaen" w:hAnsi="Sylfaen" w:cs="Helvetica"/>
          <w:b/>
          <w:bCs/>
        </w:rPr>
      </w:pPr>
    </w:p>
    <w:p w:rsidR="00945213" w:rsidRPr="00945213" w:rsidRDefault="00945213" w:rsidP="00945213">
      <w:pPr>
        <w:pStyle w:val="NormalWeb"/>
        <w:shd w:val="clear" w:color="auto" w:fill="FFFFFF"/>
        <w:tabs>
          <w:tab w:val="center" w:pos="4680"/>
        </w:tabs>
        <w:spacing w:before="0" w:beforeAutospacing="0" w:after="115" w:afterAutospacing="0"/>
        <w:rPr>
          <w:rStyle w:val="Emphasis"/>
          <w:rFonts w:ascii="Sylfaen" w:hAnsi="Sylfaen" w:cs="Helvetica"/>
          <w:b/>
          <w:bCs/>
        </w:rPr>
      </w:pPr>
      <w:r w:rsidRPr="00945213">
        <w:rPr>
          <w:rStyle w:val="Emphasis"/>
          <w:rFonts w:ascii="Sylfaen" w:hAnsi="Sylfaen" w:cs="Helvetica"/>
          <w:b/>
          <w:bCs/>
        </w:rPr>
        <w:tab/>
      </w:r>
      <w:proofErr w:type="gramStart"/>
      <w:r w:rsidRPr="00945213">
        <w:rPr>
          <w:rStyle w:val="Emphasis"/>
          <w:rFonts w:ascii="Sylfaen" w:hAnsi="Sylfaen" w:cs="Helvetica"/>
          <w:b/>
          <w:bCs/>
        </w:rPr>
        <w:t xml:space="preserve">Make </w:t>
      </w:r>
      <w:r>
        <w:rPr>
          <w:rStyle w:val="Emphasis"/>
          <w:rFonts w:ascii="Sylfaen" w:hAnsi="Sylfaen" w:cs="Helvetica"/>
          <w:b/>
          <w:bCs/>
        </w:rPr>
        <w:t xml:space="preserve"> </w:t>
      </w:r>
      <w:r w:rsidRPr="00945213">
        <w:rPr>
          <w:rStyle w:val="Emphasis"/>
          <w:rFonts w:ascii="Sylfaen" w:hAnsi="Sylfaen" w:cs="Helvetica"/>
          <w:b/>
          <w:bCs/>
        </w:rPr>
        <w:t>the</w:t>
      </w:r>
      <w:proofErr w:type="gramEnd"/>
      <w:r w:rsidRPr="00945213">
        <w:rPr>
          <w:rStyle w:val="Emphasis"/>
          <w:rFonts w:ascii="Sylfaen" w:hAnsi="Sylfaen" w:cs="Helvetica"/>
          <w:b/>
          <w:bCs/>
        </w:rPr>
        <w:t xml:space="preserve"> Most of your Free Time</w:t>
      </w:r>
    </w:p>
    <w:p w:rsidR="00945213" w:rsidRPr="00945213" w:rsidRDefault="00945213" w:rsidP="00945213">
      <w:pPr>
        <w:pStyle w:val="NormalWeb"/>
        <w:shd w:val="clear" w:color="auto" w:fill="FFFFFF"/>
        <w:tabs>
          <w:tab w:val="center" w:pos="4680"/>
        </w:tabs>
        <w:spacing w:before="0" w:beforeAutospacing="0" w:after="115" w:afterAutospacing="0"/>
        <w:rPr>
          <w:rFonts w:ascii="Sylfaen" w:hAnsi="Sylfaen" w:cs="Helvetica"/>
        </w:rPr>
      </w:pPr>
      <w:r w:rsidRPr="00945213">
        <w:rPr>
          <w:rStyle w:val="Emphasis"/>
          <w:rFonts w:ascii="Sylfaen" w:hAnsi="Sylfaen" w:cs="Helvetica"/>
          <w:b/>
          <w:bCs/>
        </w:rPr>
        <w:t>------------------------------------------------------------------------------------------------------</w:t>
      </w:r>
    </w:p>
    <w:p w:rsidR="00945213" w:rsidRPr="00945213" w:rsidRDefault="00945213" w:rsidP="00945213">
      <w:pPr>
        <w:jc w:val="both"/>
        <w:rPr>
          <w:rFonts w:ascii="Sylfaen" w:hAnsi="Sylfaen" w:cs="Helvetica"/>
          <w:sz w:val="24"/>
          <w:szCs w:val="24"/>
          <w:shd w:val="clear" w:color="auto" w:fill="FFFFFF"/>
        </w:rPr>
      </w:pPr>
      <w:r w:rsidRPr="00945213">
        <w:rPr>
          <w:rFonts w:ascii="Sylfaen" w:hAnsi="Sylfaen" w:cs="Helvetica"/>
          <w:sz w:val="24"/>
          <w:szCs w:val="24"/>
          <w:shd w:val="clear" w:color="auto" w:fill="FFFFFF"/>
        </w:rPr>
        <w:t>1. Studies say that people nowadays have more free time than ever before.  Then why doesn’t it feel that way?  These days, our free time is usually spent watching television, using computers or communicating on our phones. Images and information are constantly flashing into our brains, so it’s no wonder we don’t feel as if we have really switched off.  To really wind down and help us regain our energy levels, it is important to use our free time wisely.</w:t>
      </w:r>
    </w:p>
    <w:p w:rsidR="00945213" w:rsidRPr="00945213" w:rsidRDefault="00945213" w:rsidP="00945213">
      <w:pPr>
        <w:pStyle w:val="NormalWeb"/>
        <w:shd w:val="clear" w:color="auto" w:fill="FFFFFF"/>
        <w:tabs>
          <w:tab w:val="center" w:pos="4680"/>
        </w:tabs>
        <w:spacing w:before="0" w:beforeAutospacing="0" w:after="115" w:afterAutospacing="0"/>
        <w:rPr>
          <w:rFonts w:ascii="Sylfaen" w:hAnsi="Sylfaen" w:cs="Helvetica"/>
        </w:rPr>
      </w:pPr>
      <w:r w:rsidRPr="00945213">
        <w:rPr>
          <w:rStyle w:val="Emphasis"/>
          <w:rFonts w:ascii="Sylfaen" w:hAnsi="Sylfaen" w:cs="Helvetica"/>
          <w:b/>
          <w:bCs/>
        </w:rPr>
        <w:t>------------------------------------------------------------------------------------------------------</w:t>
      </w:r>
    </w:p>
    <w:p w:rsidR="00945213" w:rsidRPr="00945213" w:rsidRDefault="00945213" w:rsidP="00945213">
      <w:pPr>
        <w:jc w:val="both"/>
        <w:rPr>
          <w:rFonts w:ascii="Sylfaen" w:hAnsi="Sylfaen" w:cs="Helvetica"/>
          <w:sz w:val="24"/>
          <w:szCs w:val="24"/>
          <w:shd w:val="clear" w:color="auto" w:fill="FFFFFF"/>
        </w:rPr>
      </w:pPr>
      <w:r w:rsidRPr="00945213">
        <w:rPr>
          <w:rFonts w:ascii="Sylfaen" w:hAnsi="Sylfaen" w:cs="Helvetica"/>
          <w:sz w:val="24"/>
          <w:szCs w:val="24"/>
          <w:shd w:val="clear" w:color="auto" w:fill="FFFFFF"/>
        </w:rPr>
        <w:t>2. Think about what you want to achieve in your free time.  Do you want to get fit, get creative or simply relax?   Don’t worry about what you </w:t>
      </w:r>
      <w:r w:rsidRPr="00945213">
        <w:rPr>
          <w:rStyle w:val="Emphasis"/>
          <w:rFonts w:ascii="Sylfaen" w:hAnsi="Sylfaen" w:cs="Helvetica"/>
          <w:sz w:val="24"/>
          <w:szCs w:val="24"/>
          <w:shd w:val="clear" w:color="auto" w:fill="FFFFFF"/>
        </w:rPr>
        <w:t>ought</w:t>
      </w:r>
      <w:r w:rsidRPr="00945213">
        <w:rPr>
          <w:rFonts w:ascii="Sylfaen" w:hAnsi="Sylfaen" w:cs="Helvetica"/>
          <w:sz w:val="24"/>
          <w:szCs w:val="24"/>
          <w:shd w:val="clear" w:color="auto" w:fill="FFFFFF"/>
        </w:rPr>
        <w:t> to be doing, just think about what will make you feel more content.</w:t>
      </w:r>
    </w:p>
    <w:p w:rsidR="00945213" w:rsidRPr="00945213" w:rsidRDefault="00945213" w:rsidP="00945213">
      <w:pPr>
        <w:pStyle w:val="NormalWeb"/>
        <w:shd w:val="clear" w:color="auto" w:fill="FFFFFF"/>
        <w:tabs>
          <w:tab w:val="center" w:pos="4680"/>
        </w:tabs>
        <w:spacing w:before="0" w:beforeAutospacing="0" w:after="115" w:afterAutospacing="0"/>
        <w:rPr>
          <w:rFonts w:ascii="Sylfaen" w:hAnsi="Sylfaen" w:cs="Helvetica"/>
        </w:rPr>
      </w:pPr>
      <w:r w:rsidRPr="00945213">
        <w:rPr>
          <w:rStyle w:val="Emphasis"/>
          <w:rFonts w:ascii="Sylfaen" w:hAnsi="Sylfaen" w:cs="Helvetica"/>
          <w:b/>
          <w:bCs/>
        </w:rPr>
        <w:t>-----------------------------------------------------------------------------------------------------</w:t>
      </w:r>
    </w:p>
    <w:p w:rsidR="00945213" w:rsidRDefault="00945213" w:rsidP="00945213">
      <w:pPr>
        <w:rPr>
          <w:rFonts w:ascii="Sylfaen" w:hAnsi="Sylfaen" w:cs="Helvetica"/>
          <w:sz w:val="24"/>
          <w:szCs w:val="24"/>
          <w:shd w:val="clear" w:color="auto" w:fill="FFFFFF"/>
        </w:rPr>
      </w:pPr>
    </w:p>
    <w:p w:rsidR="00945213" w:rsidRDefault="00945213" w:rsidP="00945213">
      <w:pPr>
        <w:rPr>
          <w:rFonts w:ascii="Sylfaen" w:hAnsi="Sylfaen" w:cs="Helvetica"/>
          <w:sz w:val="24"/>
          <w:szCs w:val="24"/>
          <w:shd w:val="clear" w:color="auto" w:fill="FFFFFF"/>
        </w:rPr>
      </w:pPr>
    </w:p>
    <w:p w:rsidR="00945213" w:rsidRPr="00945213" w:rsidRDefault="00945213" w:rsidP="00945213">
      <w:pPr>
        <w:jc w:val="both"/>
        <w:rPr>
          <w:rFonts w:ascii="Sylfaen" w:hAnsi="Sylfaen" w:cs="Helvetica"/>
          <w:sz w:val="24"/>
          <w:szCs w:val="24"/>
          <w:shd w:val="clear" w:color="auto" w:fill="FFFFFF"/>
        </w:rPr>
      </w:pPr>
      <w:r w:rsidRPr="00945213">
        <w:rPr>
          <w:rFonts w:ascii="Sylfaen" w:hAnsi="Sylfaen" w:cs="Helvetica"/>
          <w:sz w:val="24"/>
          <w:szCs w:val="24"/>
          <w:shd w:val="clear" w:color="auto" w:fill="FFFFFF"/>
        </w:rPr>
        <w:t>3. Plan when you are going to enjoy your free time, and treat it in the same way as anything else on your calendar.  If something else more important comes along, you can choose whether or not to postpone it, but never cancel it! </w:t>
      </w:r>
    </w:p>
    <w:p w:rsidR="00945213" w:rsidRPr="00945213" w:rsidRDefault="00945213" w:rsidP="00945213">
      <w:pPr>
        <w:pStyle w:val="NormalWeb"/>
        <w:shd w:val="clear" w:color="auto" w:fill="FFFFFF"/>
        <w:tabs>
          <w:tab w:val="center" w:pos="4680"/>
        </w:tabs>
        <w:spacing w:before="0" w:beforeAutospacing="0" w:after="115" w:afterAutospacing="0"/>
        <w:jc w:val="both"/>
        <w:rPr>
          <w:rStyle w:val="Emphasis"/>
          <w:rFonts w:ascii="Sylfaen" w:hAnsi="Sylfaen" w:cs="Helvetica"/>
          <w:b/>
          <w:bCs/>
        </w:rPr>
      </w:pPr>
      <w:r w:rsidRPr="00945213">
        <w:rPr>
          <w:rFonts w:ascii="Sylfaen" w:hAnsi="Sylfaen" w:cs="Helvetica"/>
          <w:shd w:val="clear" w:color="auto" w:fill="FFFFFF"/>
        </w:rPr>
        <w:t> </w:t>
      </w:r>
      <w:r w:rsidRPr="00945213">
        <w:rPr>
          <w:rStyle w:val="Emphasis"/>
          <w:rFonts w:ascii="Sylfaen" w:hAnsi="Sylfaen" w:cs="Helvetica"/>
          <w:b/>
          <w:bCs/>
        </w:rPr>
        <w:t>------------------------------------------------------------------------------------------------------</w:t>
      </w:r>
    </w:p>
    <w:p w:rsidR="00945213" w:rsidRPr="00945213" w:rsidRDefault="00945213" w:rsidP="00945213">
      <w:pPr>
        <w:pStyle w:val="NormalWeb"/>
        <w:shd w:val="clear" w:color="auto" w:fill="FFFFFF"/>
        <w:tabs>
          <w:tab w:val="center" w:pos="4680"/>
        </w:tabs>
        <w:spacing w:before="0" w:beforeAutospacing="0" w:after="115" w:afterAutospacing="0"/>
        <w:jc w:val="both"/>
        <w:rPr>
          <w:rFonts w:ascii="Sylfaen" w:hAnsi="Sylfaen" w:cs="Helvetica"/>
          <w:shd w:val="clear" w:color="auto" w:fill="FFFFFF"/>
        </w:rPr>
      </w:pPr>
      <w:r w:rsidRPr="00945213">
        <w:rPr>
          <w:rFonts w:ascii="Sylfaen" w:hAnsi="Sylfaen" w:cs="Helvetica"/>
          <w:shd w:val="clear" w:color="auto" w:fill="FFFFFF"/>
        </w:rPr>
        <w:t>4. Make sure you have everything you need to enjoy your free time in advance. If you’re looking forward to a nice long bath, buy in bath oil and candles.  If you want to get out in the countryside, get your boots and map ready, and don’t forget to check the weather forecast.</w:t>
      </w:r>
    </w:p>
    <w:p w:rsidR="00945213" w:rsidRPr="00945213" w:rsidRDefault="00945213" w:rsidP="00945213">
      <w:pPr>
        <w:pStyle w:val="NormalWeb"/>
        <w:shd w:val="clear" w:color="auto" w:fill="FFFFFF"/>
        <w:tabs>
          <w:tab w:val="center" w:pos="4680"/>
        </w:tabs>
        <w:spacing w:before="0" w:beforeAutospacing="0" w:after="115" w:afterAutospacing="0"/>
        <w:jc w:val="both"/>
        <w:rPr>
          <w:rStyle w:val="Emphasis"/>
          <w:rFonts w:ascii="Sylfaen" w:hAnsi="Sylfaen" w:cs="Helvetica"/>
          <w:b/>
          <w:bCs/>
        </w:rPr>
      </w:pPr>
    </w:p>
    <w:p w:rsidR="00945213" w:rsidRPr="00945213" w:rsidRDefault="00945213" w:rsidP="00945213">
      <w:pPr>
        <w:pStyle w:val="NormalWeb"/>
        <w:shd w:val="clear" w:color="auto" w:fill="FFFFFF"/>
        <w:tabs>
          <w:tab w:val="center" w:pos="4680"/>
        </w:tabs>
        <w:spacing w:before="0" w:beforeAutospacing="0" w:after="115" w:afterAutospacing="0"/>
        <w:jc w:val="both"/>
        <w:rPr>
          <w:rStyle w:val="Emphasis"/>
          <w:rFonts w:ascii="Sylfaen" w:hAnsi="Sylfaen" w:cs="Helvetica"/>
          <w:b/>
          <w:bCs/>
        </w:rPr>
      </w:pPr>
      <w:r w:rsidRPr="00945213">
        <w:rPr>
          <w:rStyle w:val="Emphasis"/>
          <w:rFonts w:ascii="Sylfaen" w:hAnsi="Sylfaen" w:cs="Helvetica"/>
          <w:b/>
          <w:bCs/>
        </w:rPr>
        <w:t>------------------------------------------------------------------------------------------------------</w:t>
      </w:r>
    </w:p>
    <w:p w:rsidR="00945213" w:rsidRPr="00945213" w:rsidRDefault="00945213" w:rsidP="00945213">
      <w:pPr>
        <w:pStyle w:val="NormalWeb"/>
        <w:shd w:val="clear" w:color="auto" w:fill="FFFFFF"/>
        <w:tabs>
          <w:tab w:val="center" w:pos="4680"/>
        </w:tabs>
        <w:spacing w:before="0" w:beforeAutospacing="0" w:after="115" w:afterAutospacing="0"/>
        <w:jc w:val="both"/>
        <w:rPr>
          <w:rFonts w:ascii="Sylfaen" w:hAnsi="Sylfaen" w:cs="Helvetica"/>
        </w:rPr>
      </w:pPr>
      <w:r w:rsidRPr="00945213">
        <w:rPr>
          <w:rFonts w:ascii="Sylfaen" w:hAnsi="Sylfaen" w:cs="Helvetica"/>
          <w:shd w:val="clear" w:color="auto" w:fill="FFFFFF"/>
        </w:rPr>
        <w:t>5. Don’t let anything else encroach on your free time.  Ignore the washing up and the vacuuming.  Don’t check your inbox for messages and turn off your mobile phone.  Otherwise, the lines between free time and everyday live will begin to blur, and you won’t feel refreshed.</w:t>
      </w:r>
    </w:p>
    <w:p w:rsidR="00945213" w:rsidRDefault="00945213" w:rsidP="00945213">
      <w:pPr>
        <w:pStyle w:val="NormalWeb"/>
        <w:shd w:val="clear" w:color="auto" w:fill="FFFFFF"/>
        <w:spacing w:before="0" w:beforeAutospacing="0" w:after="115" w:afterAutospacing="0"/>
        <w:rPr>
          <w:rFonts w:ascii="Sylfaen" w:hAnsi="Sylfaen"/>
        </w:rPr>
      </w:pPr>
    </w:p>
    <w:p w:rsidR="00945213" w:rsidRPr="00945213" w:rsidRDefault="00945213" w:rsidP="00945213">
      <w:pPr>
        <w:pStyle w:val="NormalWeb"/>
        <w:shd w:val="clear" w:color="auto" w:fill="FFFFFF"/>
        <w:spacing w:before="0" w:beforeAutospacing="0" w:after="115" w:afterAutospacing="0"/>
        <w:rPr>
          <w:rFonts w:ascii="Sylfaen" w:hAnsi="Sylfaen" w:cs="Helvetica"/>
        </w:rPr>
      </w:pPr>
      <w:r w:rsidRPr="00945213">
        <w:rPr>
          <w:rFonts w:ascii="Sylfaen" w:hAnsi="Sylfaen"/>
        </w:rPr>
        <w:t xml:space="preserve">B. Read the job application. </w:t>
      </w:r>
      <w:r w:rsidRPr="00945213">
        <w:rPr>
          <w:rStyle w:val="Emphasis"/>
          <w:rFonts w:ascii="Sylfaen" w:hAnsi="Sylfaen" w:cs="Helvetica"/>
        </w:rPr>
        <w:t>Are the following statements true or false? Choose 'not in text' if the information is not there.</w:t>
      </w:r>
    </w:p>
    <w:p w:rsidR="00945213" w:rsidRPr="00945213" w:rsidRDefault="00945213" w:rsidP="00945213">
      <w:pPr>
        <w:pStyle w:val="NormalWeb"/>
        <w:shd w:val="clear" w:color="auto" w:fill="FFFFFF"/>
        <w:spacing w:before="0" w:beforeAutospacing="0" w:after="115" w:afterAutospacing="0"/>
        <w:rPr>
          <w:rFonts w:ascii="Sylfaen" w:hAnsi="Sylfaen" w:cs="Helvetica"/>
        </w:rPr>
      </w:pPr>
      <w:r w:rsidRPr="00945213">
        <w:rPr>
          <w:rFonts w:ascii="Sylfaen" w:hAnsi="Sylfaen" w:cs="Helvetica"/>
        </w:rPr>
        <w:t>1. The candidate has a qualification in accounting. ----------------------------  </w:t>
      </w:r>
      <w:r w:rsidRPr="00945213">
        <w:rPr>
          <w:rFonts w:ascii="Sylfaen" w:hAnsi="Sylfaen" w:cs="Helvetica"/>
          <w:noProof/>
        </w:rPr>
        <w:drawing>
          <wp:inline distT="0" distB="0" distL="0" distR="0">
            <wp:extent cx="152400" cy="152400"/>
            <wp:effectExtent l="0" t="0" r="0" b="0"/>
            <wp:docPr id="4" name="Picture 1991"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s://www.examenglish.com/images/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45213" w:rsidRPr="00945213" w:rsidRDefault="00945213" w:rsidP="00945213">
      <w:pPr>
        <w:pStyle w:val="NormalWeb"/>
        <w:shd w:val="clear" w:color="auto" w:fill="FFFFFF"/>
        <w:spacing w:before="0" w:beforeAutospacing="0" w:after="115" w:afterAutospacing="0"/>
        <w:rPr>
          <w:rFonts w:ascii="Sylfaen" w:hAnsi="Sylfaen" w:cs="Helvetica"/>
        </w:rPr>
      </w:pPr>
      <w:r w:rsidRPr="00945213">
        <w:rPr>
          <w:rFonts w:ascii="Sylfaen" w:hAnsi="Sylfaen" w:cs="Helvetica"/>
        </w:rPr>
        <w:t xml:space="preserve">2. The candidate has a university degree in accounting. </w:t>
      </w:r>
      <w:r w:rsidRPr="00945213">
        <w:rPr>
          <w:rFonts w:ascii="Sylfaen" w:hAnsi="Sylfaen" w:cs="Helvetica"/>
          <w:noProof/>
        </w:rPr>
        <w:drawing>
          <wp:inline distT="0" distB="0" distL="0" distR="0">
            <wp:extent cx="152400" cy="152400"/>
            <wp:effectExtent l="0" t="0" r="0" b="0"/>
            <wp:docPr id="1" name="Picture 199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s://www.examenglish.com/images/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5213">
        <w:rPr>
          <w:rFonts w:ascii="Sylfaen" w:hAnsi="Sylfaen" w:cs="Helvetica"/>
        </w:rPr>
        <w:t>----------------------------  </w:t>
      </w:r>
    </w:p>
    <w:p w:rsidR="00945213" w:rsidRPr="00945213" w:rsidRDefault="00945213" w:rsidP="00945213">
      <w:pPr>
        <w:pStyle w:val="NormalWeb"/>
        <w:shd w:val="clear" w:color="auto" w:fill="FFFFFF"/>
        <w:spacing w:before="0" w:beforeAutospacing="0" w:after="115" w:afterAutospacing="0"/>
        <w:rPr>
          <w:rFonts w:ascii="Sylfaen" w:hAnsi="Sylfaen" w:cs="Helvetica"/>
        </w:rPr>
      </w:pPr>
      <w:r w:rsidRPr="00945213">
        <w:rPr>
          <w:rFonts w:ascii="Sylfaen" w:hAnsi="Sylfaen" w:cs="Helvetica"/>
        </w:rPr>
        <w:t xml:space="preserve">3. The candidate has worked as an accountant before. </w:t>
      </w:r>
      <w:r w:rsidRPr="00945213">
        <w:rPr>
          <w:rFonts w:ascii="Sylfaen" w:hAnsi="Sylfaen" w:cs="Helvetica"/>
          <w:noProof/>
        </w:rPr>
        <w:drawing>
          <wp:inline distT="0" distB="0" distL="0" distR="0">
            <wp:extent cx="152400" cy="152400"/>
            <wp:effectExtent l="0" t="0" r="0" b="0"/>
            <wp:docPr id="3" name="Picture 199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https://www.examenglish.com/images/blank.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5213">
        <w:rPr>
          <w:rFonts w:ascii="Sylfaen" w:hAnsi="Sylfaen" w:cs="Helvetica"/>
        </w:rPr>
        <w:t>----------------------------  </w:t>
      </w:r>
    </w:p>
    <w:p w:rsidR="00945213" w:rsidRPr="00945213" w:rsidRDefault="00945213" w:rsidP="00945213">
      <w:pPr>
        <w:pStyle w:val="NormalWeb"/>
        <w:shd w:val="clear" w:color="auto" w:fill="FFFFFF"/>
        <w:spacing w:before="0" w:beforeAutospacing="0" w:after="115" w:afterAutospacing="0"/>
        <w:rPr>
          <w:rFonts w:ascii="Sylfaen" w:hAnsi="Sylfaen" w:cs="Helvetica"/>
          <w:noProof/>
        </w:rPr>
      </w:pPr>
      <w:r w:rsidRPr="00945213">
        <w:rPr>
          <w:rFonts w:ascii="Sylfaen" w:hAnsi="Sylfaen" w:cs="Helvetica"/>
        </w:rPr>
        <w:t>4. The candidate worked with an accounting firm as a receptionist. -------------------------  </w:t>
      </w:r>
    </w:p>
    <w:p w:rsidR="00945213" w:rsidRPr="00945213" w:rsidRDefault="00945213" w:rsidP="00945213">
      <w:pPr>
        <w:pStyle w:val="NormalWeb"/>
        <w:shd w:val="clear" w:color="auto" w:fill="FFFFFF"/>
        <w:spacing w:before="0" w:beforeAutospacing="0" w:after="115" w:afterAutospacing="0"/>
        <w:rPr>
          <w:rFonts w:ascii="Sylfaen" w:hAnsi="Sylfaen" w:cs="Helvetica"/>
        </w:rPr>
      </w:pPr>
      <w:r w:rsidRPr="00945213">
        <w:rPr>
          <w:rFonts w:ascii="Sylfaen" w:hAnsi="Sylfaen" w:cs="Helvetica"/>
        </w:rPr>
        <w:t>5. The candidate is familiar with some accounting software. ----------------------------  </w:t>
      </w:r>
    </w:p>
    <w:p w:rsidR="00945213" w:rsidRPr="00945213" w:rsidRDefault="00945213" w:rsidP="00945213">
      <w:pPr>
        <w:pStyle w:val="NormalWeb"/>
        <w:shd w:val="clear" w:color="auto" w:fill="FFFFFF"/>
        <w:spacing w:before="0" w:beforeAutospacing="0" w:after="115" w:afterAutospacing="0"/>
        <w:rPr>
          <w:rFonts w:ascii="Sylfaen" w:hAnsi="Sylfaen" w:cs="Helvetica"/>
        </w:rPr>
      </w:pPr>
    </w:p>
    <w:p w:rsidR="00945213" w:rsidRDefault="00945213" w:rsidP="00945213">
      <w:pPr>
        <w:pStyle w:val="NormalWeb"/>
        <w:shd w:val="clear" w:color="auto" w:fill="FFFFFF"/>
        <w:spacing w:before="0" w:beforeAutospacing="0" w:after="115" w:afterAutospacing="0"/>
        <w:jc w:val="both"/>
        <w:rPr>
          <w:rFonts w:ascii="Sylfaen" w:hAnsi="Sylfaen" w:cs="Helvetica"/>
        </w:rPr>
      </w:pPr>
      <w:r w:rsidRPr="00945213">
        <w:rPr>
          <w:rFonts w:ascii="Sylfaen" w:hAnsi="Sylfaen" w:cs="Helvetica"/>
        </w:rPr>
        <w:t xml:space="preserve">I am interested in this job because I am currently looking for an opportunity to use the skills I learnt in my college. I have recently completed a 16-week part-time accounting course (AAT Level 2 Certificate).  The course covered book-keeping, recording income and receipts and basic costing. We used a wide range of computer packages, and I picked up the </w:t>
      </w:r>
      <w:r w:rsidRPr="00945213">
        <w:rPr>
          <w:rFonts w:ascii="Sylfaen" w:hAnsi="Sylfaen" w:cs="Helvetica"/>
        </w:rPr>
        <w:lastRenderedPageBreak/>
        <w:t xml:space="preserve">accounting skills easily. I was able to work alone with very little extra help. I passed the course with merit. I believe my success was due to my thorough work, my numeracy skills and my attention to detail. During the course, I had experience of working to deadlines and </w:t>
      </w:r>
    </w:p>
    <w:p w:rsidR="00945213" w:rsidRDefault="00945213" w:rsidP="00945213">
      <w:pPr>
        <w:pStyle w:val="NormalWeb"/>
        <w:shd w:val="clear" w:color="auto" w:fill="FFFFFF"/>
        <w:spacing w:before="0" w:beforeAutospacing="0" w:after="115" w:afterAutospacing="0"/>
        <w:rPr>
          <w:rFonts w:ascii="Sylfaen" w:hAnsi="Sylfaen" w:cs="Helvetica"/>
        </w:rPr>
      </w:pPr>
    </w:p>
    <w:p w:rsidR="00945213" w:rsidRPr="00945213" w:rsidRDefault="00945213" w:rsidP="00945213">
      <w:pPr>
        <w:pStyle w:val="NormalWeb"/>
        <w:shd w:val="clear" w:color="auto" w:fill="FFFFFF"/>
        <w:spacing w:before="0" w:beforeAutospacing="0" w:after="115" w:afterAutospacing="0"/>
        <w:jc w:val="both"/>
        <w:rPr>
          <w:rFonts w:ascii="Sylfaen" w:hAnsi="Sylfaen" w:cs="Helvetica"/>
        </w:rPr>
      </w:pPr>
      <w:proofErr w:type="gramStart"/>
      <w:r w:rsidRPr="00945213">
        <w:rPr>
          <w:rFonts w:ascii="Sylfaen" w:hAnsi="Sylfaen" w:cs="Helvetica"/>
        </w:rPr>
        <w:t>working</w:t>
      </w:r>
      <w:proofErr w:type="gramEnd"/>
      <w:r w:rsidRPr="00945213">
        <w:rPr>
          <w:rFonts w:ascii="Sylfaen" w:hAnsi="Sylfaen" w:cs="Helvetica"/>
        </w:rPr>
        <w:t xml:space="preserve"> under pressure.  Although this was sometimes stressful, I always completed my work on time.</w:t>
      </w:r>
    </w:p>
    <w:p w:rsidR="00945213" w:rsidRPr="00945213" w:rsidRDefault="00945213" w:rsidP="00945213">
      <w:pPr>
        <w:pStyle w:val="NormalWeb"/>
        <w:shd w:val="clear" w:color="auto" w:fill="FFFFFF"/>
        <w:spacing w:before="0" w:beforeAutospacing="0" w:after="115" w:afterAutospacing="0"/>
        <w:jc w:val="both"/>
        <w:rPr>
          <w:rFonts w:ascii="Sylfaen" w:hAnsi="Sylfaen" w:cs="Helvetica"/>
        </w:rPr>
      </w:pPr>
      <w:r w:rsidRPr="00945213">
        <w:rPr>
          <w:rFonts w:ascii="Sylfaen" w:hAnsi="Sylfaen" w:cs="Helvetica"/>
        </w:rPr>
        <w:t xml:space="preserve">Unfortunately, the course did not include a work placement, so I have not </w:t>
      </w:r>
      <w:proofErr w:type="spellStart"/>
      <w:r w:rsidRPr="00945213">
        <w:rPr>
          <w:rFonts w:ascii="Sylfaen" w:hAnsi="Sylfaen" w:cs="Helvetica"/>
        </w:rPr>
        <w:t>practised</w:t>
      </w:r>
      <w:proofErr w:type="spellEnd"/>
      <w:r w:rsidRPr="00945213">
        <w:rPr>
          <w:rFonts w:ascii="Sylfaen" w:hAnsi="Sylfaen" w:cs="Helvetica"/>
        </w:rPr>
        <w:t xml:space="preserve"> my skills in a business setting, and I am now looking for an opportunity to do so.  I am particularly looking for a job in a small company such as yours, as I believe I will be able to interact with a wider range of people, and as a result, learn more skills.  I would like to progress within a company and gain more responsibilities over the years.</w:t>
      </w:r>
    </w:p>
    <w:p w:rsidR="00945213" w:rsidRPr="00945213" w:rsidRDefault="00945213" w:rsidP="00945213">
      <w:pPr>
        <w:spacing w:after="115" w:line="240" w:lineRule="auto"/>
        <w:jc w:val="both"/>
        <w:rPr>
          <w:rFonts w:ascii="Sylfaen" w:eastAsia="Times New Roman" w:hAnsi="Sylfaen"/>
          <w:sz w:val="24"/>
          <w:szCs w:val="24"/>
        </w:rPr>
      </w:pPr>
      <w:r w:rsidRPr="00945213">
        <w:rPr>
          <w:rFonts w:ascii="Sylfaen" w:eastAsia="Times New Roman" w:hAnsi="Sylfaen"/>
          <w:sz w:val="24"/>
          <w:szCs w:val="24"/>
        </w:rPr>
        <w:t>Although I do not have work experience in finance, I have experience in working in an office environment.  Before starting the accounting course, I worked for 6 months in a recruitment office as a receptionist. My duties involved meeting and greeting clients and visitors, taking phone calls, audio and copy typing and checking stock. I also had to keep the petty cash and mail records.  Through this work, I developed my verbal and written communication skills. I had to speak confidently to strangers and deliver clear messages.  I enjoyed working in a team environment.  I believe the office appreciated my friendly manner and efficient work.</w:t>
      </w:r>
    </w:p>
    <w:p w:rsidR="00945213" w:rsidRPr="00945213" w:rsidRDefault="00945213" w:rsidP="00945213">
      <w:pPr>
        <w:spacing w:after="115" w:line="240" w:lineRule="auto"/>
        <w:jc w:val="both"/>
        <w:rPr>
          <w:rFonts w:ascii="Sylfaen" w:eastAsia="Times New Roman" w:hAnsi="Sylfaen"/>
          <w:sz w:val="24"/>
          <w:szCs w:val="24"/>
        </w:rPr>
      </w:pPr>
    </w:p>
    <w:p w:rsidR="00945213" w:rsidRPr="00945213" w:rsidRDefault="00945213" w:rsidP="00945213">
      <w:pPr>
        <w:spacing w:after="115" w:line="240" w:lineRule="auto"/>
        <w:rPr>
          <w:rFonts w:ascii="Sylfaen" w:eastAsia="Times New Roman" w:hAnsi="Sylfaen"/>
          <w:sz w:val="24"/>
          <w:szCs w:val="24"/>
        </w:rPr>
      </w:pPr>
    </w:p>
    <w:p w:rsidR="00945213" w:rsidRPr="00945213" w:rsidRDefault="00945213" w:rsidP="00945213">
      <w:pPr>
        <w:spacing w:after="115" w:line="240" w:lineRule="auto"/>
        <w:rPr>
          <w:rFonts w:ascii="Sylfaen" w:hAnsi="Sylfaen"/>
          <w:sz w:val="24"/>
          <w:szCs w:val="24"/>
        </w:rPr>
      </w:pPr>
      <w:r w:rsidRPr="00945213">
        <w:rPr>
          <w:rFonts w:ascii="Sylfaen" w:eastAsia="Times New Roman" w:hAnsi="Sylfaen"/>
          <w:sz w:val="24"/>
          <w:szCs w:val="24"/>
        </w:rPr>
        <w:t xml:space="preserve">C. </w:t>
      </w:r>
      <w:r w:rsidRPr="00945213">
        <w:rPr>
          <w:rFonts w:ascii="Sylfaen" w:hAnsi="Sylfaen"/>
          <w:sz w:val="24"/>
          <w:szCs w:val="24"/>
        </w:rPr>
        <w:t xml:space="preserve">Read the text and questions below. For each question, mark the letter (A, B, C or D) next to the correct answer. </w:t>
      </w:r>
    </w:p>
    <w:p w:rsidR="00945213" w:rsidRPr="00945213" w:rsidRDefault="00945213" w:rsidP="00945213">
      <w:pPr>
        <w:autoSpaceDE w:val="0"/>
        <w:autoSpaceDN w:val="0"/>
        <w:adjustRightInd w:val="0"/>
        <w:spacing w:after="0" w:line="240" w:lineRule="auto"/>
        <w:rPr>
          <w:rFonts w:ascii="Sylfaen" w:hAnsi="Sylfaen" w:cs="Georgia"/>
          <w:b/>
          <w:bCs/>
          <w:sz w:val="24"/>
          <w:szCs w:val="24"/>
        </w:rPr>
      </w:pPr>
    </w:p>
    <w:p w:rsidR="00945213" w:rsidRPr="00945213" w:rsidRDefault="00945213" w:rsidP="00945213">
      <w:pPr>
        <w:autoSpaceDE w:val="0"/>
        <w:autoSpaceDN w:val="0"/>
        <w:adjustRightInd w:val="0"/>
        <w:spacing w:after="0" w:line="240" w:lineRule="auto"/>
        <w:jc w:val="center"/>
        <w:rPr>
          <w:rFonts w:ascii="Sylfaen" w:hAnsi="Sylfaen" w:cs="Georgia"/>
          <w:sz w:val="24"/>
          <w:szCs w:val="24"/>
        </w:rPr>
      </w:pPr>
      <w:r w:rsidRPr="00945213">
        <w:rPr>
          <w:rFonts w:ascii="Sylfaen" w:hAnsi="Sylfaen" w:cs="Georgia"/>
          <w:b/>
          <w:bCs/>
          <w:sz w:val="24"/>
          <w:szCs w:val="24"/>
        </w:rPr>
        <w:t>My Job at a Summer Camp, by Charlie Rose</w:t>
      </w:r>
    </w:p>
    <w:p w:rsidR="00945213" w:rsidRPr="00945213" w:rsidRDefault="00945213" w:rsidP="00945213">
      <w:pPr>
        <w:autoSpaceDE w:val="0"/>
        <w:autoSpaceDN w:val="0"/>
        <w:adjustRightInd w:val="0"/>
        <w:spacing w:after="0" w:line="240" w:lineRule="auto"/>
        <w:jc w:val="both"/>
        <w:rPr>
          <w:rFonts w:ascii="Sylfaen" w:hAnsi="Sylfaen" w:cs="Georgia"/>
          <w:sz w:val="24"/>
          <w:szCs w:val="24"/>
        </w:rPr>
      </w:pPr>
      <w:r w:rsidRPr="00945213">
        <w:rPr>
          <w:rFonts w:ascii="Sylfaen" w:hAnsi="Sylfaen" w:cs="Georgia"/>
          <w:sz w:val="24"/>
          <w:szCs w:val="24"/>
        </w:rPr>
        <w:t xml:space="preserve">Every year I work at a summer camp for kids and I really enjoy seeing the children do things they never thought they could do. Nearly all the kids know how to swim and play table-tennis before they come, but things like rock climbing are new experiences for most. Some of them are very nervous, but after a bit of encouragement, they agree to try and they all get to the top in the end, which makes them feel great. </w:t>
      </w:r>
    </w:p>
    <w:p w:rsidR="00945213" w:rsidRPr="00945213" w:rsidRDefault="00945213" w:rsidP="00945213">
      <w:pPr>
        <w:autoSpaceDE w:val="0"/>
        <w:autoSpaceDN w:val="0"/>
        <w:adjustRightInd w:val="0"/>
        <w:spacing w:after="0" w:line="240" w:lineRule="auto"/>
        <w:jc w:val="both"/>
        <w:rPr>
          <w:rFonts w:ascii="Sylfaen" w:hAnsi="Sylfaen" w:cs="Georgia"/>
          <w:sz w:val="24"/>
          <w:szCs w:val="24"/>
        </w:rPr>
      </w:pPr>
      <w:r w:rsidRPr="00945213">
        <w:rPr>
          <w:rFonts w:ascii="Sylfaen" w:hAnsi="Sylfaen" w:cs="Georgia"/>
          <w:sz w:val="24"/>
          <w:szCs w:val="24"/>
        </w:rPr>
        <w:t xml:space="preserve">The kids stay several weeks and some do miss home. You might expect it to be the really young ones who feel like that the most but it’s actually the ten- to thirteen-year-olds. We don’t let them use their mobile phones all the time. First we tell them they can phone home </w:t>
      </w:r>
      <w:r w:rsidRPr="00945213">
        <w:rPr>
          <w:rFonts w:ascii="Sylfaen" w:hAnsi="Sylfaen" w:cs="Georgia"/>
          <w:sz w:val="24"/>
          <w:szCs w:val="24"/>
        </w:rPr>
        <w:lastRenderedPageBreak/>
        <w:t xml:space="preserve">after lunch. Then when they ask again, usually after dinner, we say it’s a bit too late to phone and suggest doing it the next day. Most children are fine in a couple of days and at the end of their stay, it’s amazing how many come and thanks us because they have had a great time. </w:t>
      </w:r>
    </w:p>
    <w:p w:rsidR="00945213" w:rsidRDefault="00945213" w:rsidP="00945213">
      <w:pPr>
        <w:autoSpaceDE w:val="0"/>
        <w:autoSpaceDN w:val="0"/>
        <w:adjustRightInd w:val="0"/>
        <w:spacing w:after="0" w:line="240" w:lineRule="auto"/>
        <w:jc w:val="both"/>
        <w:rPr>
          <w:rFonts w:ascii="Sylfaen" w:hAnsi="Sylfaen" w:cs="Georgia"/>
          <w:sz w:val="24"/>
          <w:szCs w:val="24"/>
        </w:rPr>
      </w:pPr>
      <w:r w:rsidRPr="00945213">
        <w:rPr>
          <w:rFonts w:ascii="Sylfaen" w:hAnsi="Sylfaen" w:cs="Georgia"/>
          <w:sz w:val="24"/>
          <w:szCs w:val="24"/>
        </w:rPr>
        <w:t xml:space="preserve">It’s not just the children who get lonely. We get parents who are on the phone the whole time, asking how their child is getting on, which is quite unnecessary. Often their son or </w:t>
      </w:r>
    </w:p>
    <w:p w:rsidR="00945213" w:rsidRDefault="00945213" w:rsidP="00945213">
      <w:pPr>
        <w:autoSpaceDE w:val="0"/>
        <w:autoSpaceDN w:val="0"/>
        <w:adjustRightInd w:val="0"/>
        <w:spacing w:after="0" w:line="240" w:lineRule="auto"/>
        <w:jc w:val="both"/>
        <w:rPr>
          <w:rFonts w:ascii="Sylfaen" w:hAnsi="Sylfaen" w:cs="Georgia"/>
          <w:sz w:val="24"/>
          <w:szCs w:val="24"/>
        </w:rPr>
      </w:pPr>
    </w:p>
    <w:p w:rsidR="00945213" w:rsidRPr="00945213" w:rsidRDefault="00945213" w:rsidP="00945213">
      <w:pPr>
        <w:autoSpaceDE w:val="0"/>
        <w:autoSpaceDN w:val="0"/>
        <w:adjustRightInd w:val="0"/>
        <w:spacing w:after="0" w:line="240" w:lineRule="auto"/>
        <w:jc w:val="both"/>
        <w:rPr>
          <w:rFonts w:ascii="Sylfaen" w:hAnsi="Sylfaen" w:cs="Georgia"/>
          <w:sz w:val="24"/>
          <w:szCs w:val="24"/>
        </w:rPr>
      </w:pPr>
      <w:proofErr w:type="gramStart"/>
      <w:r w:rsidRPr="00945213">
        <w:rPr>
          <w:rFonts w:ascii="Sylfaen" w:hAnsi="Sylfaen" w:cs="Georgia"/>
          <w:sz w:val="24"/>
          <w:szCs w:val="24"/>
        </w:rPr>
        <w:t>daughter</w:t>
      </w:r>
      <w:proofErr w:type="gramEnd"/>
      <w:r w:rsidRPr="00945213">
        <w:rPr>
          <w:rFonts w:ascii="Sylfaen" w:hAnsi="Sylfaen" w:cs="Georgia"/>
          <w:sz w:val="24"/>
          <w:szCs w:val="24"/>
        </w:rPr>
        <w:t xml:space="preserve"> will be busy, playing games or doing something else, so we have to tell parents to ring back another time. </w:t>
      </w:r>
    </w:p>
    <w:p w:rsidR="00945213" w:rsidRPr="00945213" w:rsidRDefault="00945213" w:rsidP="00945213">
      <w:pPr>
        <w:shd w:val="clear" w:color="auto" w:fill="FFFFFF"/>
        <w:spacing w:after="115" w:line="240" w:lineRule="auto"/>
        <w:jc w:val="both"/>
        <w:rPr>
          <w:rFonts w:ascii="Sylfaen" w:hAnsi="Sylfaen" w:cs="Georgia"/>
          <w:sz w:val="24"/>
          <w:szCs w:val="24"/>
        </w:rPr>
      </w:pPr>
      <w:r w:rsidRPr="00945213">
        <w:rPr>
          <w:rFonts w:ascii="Sylfaen" w:hAnsi="Sylfaen" w:cs="Georgia"/>
          <w:sz w:val="24"/>
          <w:szCs w:val="24"/>
        </w:rPr>
        <w:t xml:space="preserve">Some kids arrive dressed in smart, designer, new clothes and they sometimes argue when we tell them to change into something they won’t mind getting dirty, but before long they </w:t>
      </w:r>
      <w:proofErr w:type="spellStart"/>
      <w:r w:rsidRPr="00945213">
        <w:rPr>
          <w:rFonts w:ascii="Sylfaen" w:hAnsi="Sylfaen" w:cs="Georgia"/>
          <w:sz w:val="24"/>
          <w:szCs w:val="24"/>
        </w:rPr>
        <w:t>realise</w:t>
      </w:r>
      <w:proofErr w:type="spellEnd"/>
      <w:r w:rsidRPr="00945213">
        <w:rPr>
          <w:rFonts w:ascii="Sylfaen" w:hAnsi="Sylfaen" w:cs="Georgia"/>
          <w:sz w:val="24"/>
          <w:szCs w:val="24"/>
        </w:rPr>
        <w:t xml:space="preserve"> what we mean. </w:t>
      </w:r>
    </w:p>
    <w:p w:rsidR="00945213" w:rsidRPr="00945213" w:rsidRDefault="00945213" w:rsidP="00945213">
      <w:pPr>
        <w:shd w:val="clear" w:color="auto" w:fill="FFFFFF"/>
        <w:tabs>
          <w:tab w:val="left" w:pos="3364"/>
        </w:tabs>
        <w:spacing w:after="115" w:line="240" w:lineRule="auto"/>
        <w:rPr>
          <w:rFonts w:ascii="Sylfaen" w:hAnsi="Sylfaen" w:cs="Georgia"/>
          <w:sz w:val="24"/>
          <w:szCs w:val="24"/>
        </w:rPr>
      </w:pPr>
      <w:r w:rsidRPr="00945213">
        <w:rPr>
          <w:rFonts w:ascii="Sylfaen" w:hAnsi="Sylfaen" w:cs="Georgia"/>
          <w:sz w:val="24"/>
          <w:szCs w:val="24"/>
        </w:rPr>
        <w:tab/>
      </w:r>
    </w:p>
    <w:tbl>
      <w:tblPr>
        <w:tblW w:w="0" w:type="auto"/>
        <w:tblLook w:val="0000"/>
      </w:tblPr>
      <w:tblGrid>
        <w:gridCol w:w="390"/>
        <w:gridCol w:w="6599"/>
      </w:tblGrid>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What is the writer trying to do in this text?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describe how children make friends at a summer camp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suggest how parents should choose a summer camp for children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explain what it is like for children at a summer camp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advise children how to behave at a summer camp </w:t>
            </w:r>
          </w:p>
        </w:tc>
      </w:tr>
    </w:tbl>
    <w:p w:rsidR="00945213" w:rsidRPr="00945213" w:rsidRDefault="00945213" w:rsidP="00945213">
      <w:pPr>
        <w:shd w:val="clear" w:color="auto" w:fill="FFFFFF"/>
        <w:spacing w:after="115" w:line="240" w:lineRule="auto"/>
        <w:rPr>
          <w:rFonts w:ascii="Sylfaen" w:eastAsia="Times New Roman" w:hAnsi="Sylfaen" w:cs="Arial"/>
          <w:vanish/>
          <w:sz w:val="24"/>
          <w:szCs w:val="24"/>
        </w:rPr>
      </w:pPr>
      <w:r w:rsidRPr="00945213">
        <w:rPr>
          <w:rFonts w:ascii="Sylfaen" w:eastAsia="Times New Roman" w:hAnsi="Sylfaen" w:cs="Arial"/>
          <w:vanish/>
          <w:sz w:val="24"/>
          <w:szCs w:val="24"/>
        </w:rPr>
        <w:t>Top of Form</w:t>
      </w:r>
    </w:p>
    <w:p w:rsidR="00945213" w:rsidRPr="00945213" w:rsidRDefault="00945213" w:rsidP="00945213">
      <w:pPr>
        <w:pBdr>
          <w:top w:val="single" w:sz="6" w:space="1" w:color="auto"/>
        </w:pBdr>
        <w:spacing w:after="0" w:line="240" w:lineRule="auto"/>
        <w:jc w:val="center"/>
        <w:rPr>
          <w:rFonts w:ascii="Sylfaen" w:eastAsia="Times New Roman" w:hAnsi="Sylfaen" w:cs="Arial"/>
          <w:vanish/>
          <w:sz w:val="24"/>
          <w:szCs w:val="24"/>
        </w:rPr>
      </w:pPr>
      <w:r w:rsidRPr="00945213">
        <w:rPr>
          <w:rFonts w:ascii="Sylfaen" w:eastAsia="Times New Roman" w:hAnsi="Sylfaen" w:cs="Arial"/>
          <w:vanish/>
          <w:sz w:val="24"/>
          <w:szCs w:val="24"/>
        </w:rPr>
        <w:t>Bottom of Form</w:t>
      </w:r>
    </w:p>
    <w:p w:rsidR="00945213" w:rsidRPr="00945213" w:rsidRDefault="00945213" w:rsidP="00945213">
      <w:pPr>
        <w:spacing w:after="115" w:line="240" w:lineRule="auto"/>
        <w:rPr>
          <w:rFonts w:ascii="Sylfaen" w:eastAsia="Times New Roman" w:hAnsi="Sylfaen"/>
          <w:sz w:val="24"/>
          <w:szCs w:val="24"/>
        </w:rPr>
      </w:pPr>
    </w:p>
    <w:tbl>
      <w:tblPr>
        <w:tblW w:w="0" w:type="auto"/>
        <w:tblBorders>
          <w:top w:val="nil"/>
          <w:left w:val="nil"/>
          <w:bottom w:val="nil"/>
          <w:right w:val="nil"/>
        </w:tblBorders>
        <w:tblLook w:val="0000"/>
      </w:tblPr>
      <w:tblGrid>
        <w:gridCol w:w="390"/>
        <w:gridCol w:w="6243"/>
      </w:tblGrid>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What does the writer say about rock climbing at the camp?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Some children already know how to do it.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Some children prefer to swim or play table-tennis.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Some children refuse to take part.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Some children find it more enjoyable than they expected to. </w:t>
            </w:r>
          </w:p>
        </w:tc>
      </w:tr>
    </w:tbl>
    <w:p w:rsidR="00945213" w:rsidRPr="00945213" w:rsidRDefault="00945213" w:rsidP="00945213">
      <w:pPr>
        <w:rPr>
          <w:rFonts w:ascii="Sylfaen" w:hAnsi="Sylfaen"/>
          <w:sz w:val="24"/>
          <w:szCs w:val="24"/>
        </w:rPr>
      </w:pPr>
    </w:p>
    <w:p w:rsidR="00945213" w:rsidRPr="00945213" w:rsidRDefault="00945213" w:rsidP="00945213">
      <w:pPr>
        <w:autoSpaceDE w:val="0"/>
        <w:autoSpaceDN w:val="0"/>
        <w:adjustRightInd w:val="0"/>
        <w:spacing w:after="0" w:line="240" w:lineRule="auto"/>
        <w:rPr>
          <w:rFonts w:ascii="Sylfaen" w:hAnsi="Sylfaen"/>
          <w:sz w:val="24"/>
          <w:szCs w:val="24"/>
        </w:rPr>
      </w:pPr>
      <w:r w:rsidRPr="00945213">
        <w:rPr>
          <w:rFonts w:ascii="Sylfaen" w:hAnsi="Sylfaen"/>
          <w:sz w:val="24"/>
          <w:szCs w:val="24"/>
        </w:rPr>
        <w:t xml:space="preserve">D. Read the text below and choose the correct word for each space. For each question, mark the correct letter </w:t>
      </w:r>
      <w:r w:rsidRPr="00945213">
        <w:rPr>
          <w:rFonts w:ascii="Sylfaen" w:hAnsi="Sylfaen"/>
          <w:b/>
          <w:bCs/>
          <w:sz w:val="24"/>
          <w:szCs w:val="24"/>
        </w:rPr>
        <w:t>A</w:t>
      </w:r>
      <w:r w:rsidRPr="00945213">
        <w:rPr>
          <w:rFonts w:ascii="Sylfaen" w:hAnsi="Sylfaen"/>
          <w:sz w:val="24"/>
          <w:szCs w:val="24"/>
        </w:rPr>
        <w:t xml:space="preserve">, </w:t>
      </w:r>
      <w:r w:rsidRPr="00945213">
        <w:rPr>
          <w:rFonts w:ascii="Sylfaen" w:hAnsi="Sylfaen"/>
          <w:b/>
          <w:bCs/>
          <w:sz w:val="24"/>
          <w:szCs w:val="24"/>
        </w:rPr>
        <w:t>B</w:t>
      </w:r>
      <w:r w:rsidRPr="00945213">
        <w:rPr>
          <w:rFonts w:ascii="Sylfaen" w:hAnsi="Sylfaen"/>
          <w:sz w:val="24"/>
          <w:szCs w:val="24"/>
        </w:rPr>
        <w:t xml:space="preserve">, </w:t>
      </w:r>
      <w:r w:rsidRPr="00945213">
        <w:rPr>
          <w:rFonts w:ascii="Sylfaen" w:hAnsi="Sylfaen"/>
          <w:b/>
          <w:bCs/>
          <w:sz w:val="24"/>
          <w:szCs w:val="24"/>
        </w:rPr>
        <w:t xml:space="preserve">C </w:t>
      </w:r>
      <w:r w:rsidRPr="00945213">
        <w:rPr>
          <w:rFonts w:ascii="Sylfaen" w:hAnsi="Sylfaen"/>
          <w:sz w:val="24"/>
          <w:szCs w:val="24"/>
        </w:rPr>
        <w:t xml:space="preserve">or </w:t>
      </w:r>
      <w:r w:rsidRPr="00945213">
        <w:rPr>
          <w:rFonts w:ascii="Sylfaen" w:hAnsi="Sylfaen"/>
          <w:b/>
          <w:bCs/>
          <w:sz w:val="24"/>
          <w:szCs w:val="24"/>
        </w:rPr>
        <w:t xml:space="preserve">D </w:t>
      </w:r>
      <w:r w:rsidRPr="00945213">
        <w:rPr>
          <w:rFonts w:ascii="Sylfaen" w:hAnsi="Sylfaen"/>
          <w:sz w:val="24"/>
          <w:szCs w:val="24"/>
        </w:rPr>
        <w:t xml:space="preserve">on your sheet.  </w:t>
      </w:r>
    </w:p>
    <w:p w:rsidR="00945213" w:rsidRDefault="00945213" w:rsidP="00945213">
      <w:pPr>
        <w:autoSpaceDE w:val="0"/>
        <w:autoSpaceDN w:val="0"/>
        <w:adjustRightInd w:val="0"/>
        <w:spacing w:after="0" w:line="240" w:lineRule="auto"/>
        <w:rPr>
          <w:rFonts w:ascii="Sylfaen" w:hAnsi="Sylfaen"/>
          <w:sz w:val="24"/>
          <w:szCs w:val="24"/>
        </w:rPr>
      </w:pPr>
    </w:p>
    <w:p w:rsidR="00945213" w:rsidRPr="00945213" w:rsidRDefault="00945213" w:rsidP="00945213">
      <w:pPr>
        <w:autoSpaceDE w:val="0"/>
        <w:autoSpaceDN w:val="0"/>
        <w:adjustRightInd w:val="0"/>
        <w:spacing w:after="0" w:line="240" w:lineRule="auto"/>
        <w:rPr>
          <w:rFonts w:ascii="Sylfaen" w:hAnsi="Sylfaen"/>
          <w:sz w:val="24"/>
          <w:szCs w:val="24"/>
        </w:rPr>
      </w:pPr>
    </w:p>
    <w:p w:rsidR="00945213" w:rsidRDefault="00945213" w:rsidP="00945213">
      <w:pPr>
        <w:autoSpaceDE w:val="0"/>
        <w:autoSpaceDN w:val="0"/>
        <w:adjustRightInd w:val="0"/>
        <w:spacing w:after="0" w:line="240" w:lineRule="auto"/>
        <w:jc w:val="center"/>
        <w:rPr>
          <w:rFonts w:ascii="Sylfaen" w:hAnsi="Sylfaen" w:cs="Verdana"/>
          <w:b/>
          <w:bCs/>
          <w:sz w:val="24"/>
          <w:szCs w:val="24"/>
        </w:rPr>
      </w:pPr>
      <w:r w:rsidRPr="00945213">
        <w:rPr>
          <w:rFonts w:ascii="Sylfaen" w:hAnsi="Sylfaen" w:cs="Verdana"/>
          <w:b/>
          <w:bCs/>
          <w:sz w:val="24"/>
          <w:szCs w:val="24"/>
        </w:rPr>
        <w:t>San Francisco</w:t>
      </w:r>
    </w:p>
    <w:p w:rsidR="00945213" w:rsidRPr="00945213" w:rsidRDefault="00945213" w:rsidP="00945213">
      <w:pPr>
        <w:autoSpaceDE w:val="0"/>
        <w:autoSpaceDN w:val="0"/>
        <w:adjustRightInd w:val="0"/>
        <w:spacing w:after="0" w:line="240" w:lineRule="auto"/>
        <w:jc w:val="center"/>
        <w:rPr>
          <w:rFonts w:ascii="Sylfaen" w:hAnsi="Sylfaen" w:cs="Verdana"/>
          <w:sz w:val="24"/>
          <w:szCs w:val="24"/>
        </w:rPr>
      </w:pPr>
    </w:p>
    <w:p w:rsidR="00945213" w:rsidRPr="00945213" w:rsidRDefault="00945213" w:rsidP="00945213">
      <w:pPr>
        <w:autoSpaceDE w:val="0"/>
        <w:autoSpaceDN w:val="0"/>
        <w:adjustRightInd w:val="0"/>
        <w:spacing w:after="0" w:line="240" w:lineRule="auto"/>
        <w:jc w:val="both"/>
        <w:rPr>
          <w:rFonts w:ascii="Sylfaen" w:hAnsi="Sylfaen" w:cs="Arial"/>
          <w:sz w:val="24"/>
          <w:szCs w:val="24"/>
        </w:rPr>
      </w:pPr>
      <w:proofErr w:type="gramStart"/>
      <w:r w:rsidRPr="00945213">
        <w:rPr>
          <w:rFonts w:ascii="Sylfaen" w:hAnsi="Sylfaen" w:cs="Arial"/>
          <w:sz w:val="24"/>
          <w:szCs w:val="24"/>
        </w:rPr>
        <w:t xml:space="preserve">Whatever you </w:t>
      </w:r>
      <w:r w:rsidRPr="00945213">
        <w:rPr>
          <w:rFonts w:ascii="Sylfaen" w:hAnsi="Sylfaen" w:cs="Verdana"/>
          <w:b/>
          <w:bCs/>
          <w:sz w:val="24"/>
          <w:szCs w:val="24"/>
        </w:rPr>
        <w:t xml:space="preserve">(0) </w:t>
      </w:r>
      <w:r w:rsidRPr="00945213">
        <w:rPr>
          <w:rFonts w:ascii="Sylfaen" w:hAnsi="Sylfaen" w:cs="Verdana"/>
          <w:sz w:val="24"/>
          <w:szCs w:val="24"/>
        </w:rPr>
        <w:t xml:space="preserve">………… </w:t>
      </w:r>
      <w:r w:rsidRPr="00945213">
        <w:rPr>
          <w:rFonts w:ascii="Sylfaen" w:hAnsi="Sylfaen" w:cs="Arial"/>
          <w:sz w:val="24"/>
          <w:szCs w:val="24"/>
        </w:rPr>
        <w:t>for from a visit to San Francisco in the USA, you won’t be disappointed.</w:t>
      </w:r>
      <w:proofErr w:type="gramEnd"/>
      <w:r w:rsidRPr="00945213">
        <w:rPr>
          <w:rFonts w:ascii="Sylfaen" w:hAnsi="Sylfaen" w:cs="Arial"/>
          <w:sz w:val="24"/>
          <w:szCs w:val="24"/>
        </w:rPr>
        <w:t xml:space="preserve">  </w:t>
      </w:r>
    </w:p>
    <w:p w:rsidR="00945213" w:rsidRPr="00945213" w:rsidRDefault="00945213" w:rsidP="00945213">
      <w:pPr>
        <w:autoSpaceDE w:val="0"/>
        <w:autoSpaceDN w:val="0"/>
        <w:adjustRightInd w:val="0"/>
        <w:spacing w:after="0" w:line="240" w:lineRule="auto"/>
        <w:jc w:val="both"/>
        <w:rPr>
          <w:rFonts w:ascii="Sylfaen" w:hAnsi="Sylfaen" w:cs="Arial"/>
          <w:sz w:val="24"/>
          <w:szCs w:val="24"/>
        </w:rPr>
      </w:pPr>
      <w:r w:rsidRPr="00945213">
        <w:rPr>
          <w:rFonts w:ascii="Sylfaen" w:hAnsi="Sylfaen"/>
          <w:sz w:val="24"/>
          <w:szCs w:val="24"/>
        </w:rPr>
        <w:t xml:space="preserve">The hills are just as steep as you </w:t>
      </w:r>
      <w:r w:rsidRPr="00945213">
        <w:rPr>
          <w:rFonts w:ascii="Sylfaen" w:hAnsi="Sylfaen" w:cs="Verdana"/>
          <w:sz w:val="24"/>
          <w:szCs w:val="24"/>
        </w:rPr>
        <w:t xml:space="preserve">imagined </w:t>
      </w:r>
      <w:r w:rsidRPr="00945213">
        <w:rPr>
          <w:rFonts w:ascii="Sylfaen" w:hAnsi="Sylfaen"/>
          <w:sz w:val="24"/>
          <w:szCs w:val="24"/>
        </w:rPr>
        <w:t xml:space="preserve">they would be, and the Golden Gate Bridge is just as spectacular. It’s no </w:t>
      </w:r>
      <w:r w:rsidRPr="00945213">
        <w:rPr>
          <w:rFonts w:ascii="Sylfaen" w:hAnsi="Sylfaen" w:cs="Verdana"/>
          <w:b/>
          <w:bCs/>
          <w:sz w:val="24"/>
          <w:szCs w:val="24"/>
        </w:rPr>
        <w:t xml:space="preserve">(26) </w:t>
      </w:r>
      <w:r w:rsidRPr="00945213">
        <w:rPr>
          <w:rFonts w:ascii="Sylfaen" w:hAnsi="Sylfaen" w:cs="Verdana"/>
          <w:sz w:val="24"/>
          <w:szCs w:val="24"/>
        </w:rPr>
        <w:t xml:space="preserve">………… </w:t>
      </w:r>
      <w:r w:rsidRPr="00945213">
        <w:rPr>
          <w:rFonts w:ascii="Sylfaen" w:hAnsi="Sylfaen"/>
          <w:sz w:val="24"/>
          <w:szCs w:val="24"/>
        </w:rPr>
        <w:t xml:space="preserve">then that the city is among the world’s </w:t>
      </w:r>
      <w:r w:rsidRPr="00945213">
        <w:rPr>
          <w:rFonts w:ascii="Sylfaen" w:hAnsi="Sylfaen" w:cs="Verdana"/>
          <w:b/>
          <w:bCs/>
          <w:sz w:val="24"/>
          <w:szCs w:val="24"/>
        </w:rPr>
        <w:t xml:space="preserve">(27) </w:t>
      </w:r>
      <w:r w:rsidRPr="00945213">
        <w:rPr>
          <w:rFonts w:ascii="Sylfaen" w:hAnsi="Sylfaen" w:cs="Verdana"/>
          <w:sz w:val="24"/>
          <w:szCs w:val="24"/>
        </w:rPr>
        <w:t xml:space="preserve">………… </w:t>
      </w:r>
      <w:r w:rsidRPr="00945213">
        <w:rPr>
          <w:rFonts w:ascii="Sylfaen" w:hAnsi="Sylfaen"/>
          <w:sz w:val="24"/>
          <w:szCs w:val="24"/>
        </w:rPr>
        <w:lastRenderedPageBreak/>
        <w:t xml:space="preserve">tourist destinations. </w:t>
      </w:r>
      <w:r w:rsidRPr="00945213">
        <w:rPr>
          <w:rFonts w:ascii="Sylfaen" w:hAnsi="Sylfaen" w:cs="Verdana"/>
          <w:b/>
          <w:bCs/>
          <w:sz w:val="24"/>
          <w:szCs w:val="24"/>
        </w:rPr>
        <w:t xml:space="preserve">(28) </w:t>
      </w:r>
      <w:r w:rsidRPr="00945213">
        <w:rPr>
          <w:rFonts w:ascii="Sylfaen" w:hAnsi="Sylfaen" w:cs="Verdana"/>
          <w:sz w:val="24"/>
          <w:szCs w:val="24"/>
        </w:rPr>
        <w:t xml:space="preserve">………… </w:t>
      </w:r>
      <w:r w:rsidRPr="00945213">
        <w:rPr>
          <w:rFonts w:ascii="Sylfaen" w:hAnsi="Sylfaen"/>
          <w:sz w:val="24"/>
          <w:szCs w:val="24"/>
        </w:rPr>
        <w:t xml:space="preserve">many people live there, San Francisco </w:t>
      </w:r>
      <w:r w:rsidRPr="00945213">
        <w:rPr>
          <w:rFonts w:ascii="Sylfaen" w:hAnsi="Sylfaen" w:cs="Verdana"/>
          <w:b/>
          <w:bCs/>
          <w:sz w:val="24"/>
          <w:szCs w:val="24"/>
        </w:rPr>
        <w:t xml:space="preserve">(29) </w:t>
      </w:r>
      <w:r w:rsidRPr="00945213">
        <w:rPr>
          <w:rFonts w:ascii="Sylfaen" w:hAnsi="Sylfaen" w:cs="Verdana"/>
          <w:sz w:val="24"/>
          <w:szCs w:val="24"/>
        </w:rPr>
        <w:t xml:space="preserve">………… </w:t>
      </w:r>
      <w:r w:rsidRPr="00945213">
        <w:rPr>
          <w:rFonts w:ascii="Sylfaen" w:hAnsi="Sylfaen"/>
          <w:sz w:val="24"/>
          <w:szCs w:val="24"/>
        </w:rPr>
        <w:t xml:space="preserve">more like a small town than a city of more than 4 million people. Its </w:t>
      </w:r>
      <w:r w:rsidRPr="00945213">
        <w:rPr>
          <w:rFonts w:ascii="Sylfaen" w:hAnsi="Sylfaen" w:cs="Verdana"/>
          <w:b/>
          <w:bCs/>
          <w:sz w:val="24"/>
          <w:szCs w:val="24"/>
        </w:rPr>
        <w:t xml:space="preserve">(30) </w:t>
      </w:r>
      <w:r w:rsidRPr="00945213">
        <w:rPr>
          <w:rFonts w:ascii="Sylfaen" w:hAnsi="Sylfaen" w:cs="Verdana"/>
          <w:sz w:val="24"/>
          <w:szCs w:val="24"/>
        </w:rPr>
        <w:t xml:space="preserve">………… </w:t>
      </w:r>
      <w:r w:rsidRPr="00945213">
        <w:rPr>
          <w:rFonts w:ascii="Sylfaen" w:hAnsi="Sylfaen"/>
          <w:sz w:val="24"/>
          <w:szCs w:val="24"/>
        </w:rPr>
        <w:t xml:space="preserve">on the water, its parks, and its hills all </w:t>
      </w:r>
      <w:r w:rsidRPr="00945213">
        <w:rPr>
          <w:rFonts w:ascii="Sylfaen" w:hAnsi="Sylfaen" w:cs="Verdana"/>
          <w:b/>
          <w:bCs/>
          <w:sz w:val="24"/>
          <w:szCs w:val="24"/>
        </w:rPr>
        <w:t xml:space="preserve">(31) </w:t>
      </w:r>
      <w:r w:rsidRPr="00945213">
        <w:rPr>
          <w:rFonts w:ascii="Sylfaen" w:hAnsi="Sylfaen" w:cs="Verdana"/>
          <w:sz w:val="24"/>
          <w:szCs w:val="24"/>
        </w:rPr>
        <w:t xml:space="preserve">………… </w:t>
      </w:r>
      <w:r w:rsidRPr="00945213">
        <w:rPr>
          <w:rFonts w:ascii="Sylfaen" w:hAnsi="Sylfaen"/>
          <w:sz w:val="24"/>
          <w:szCs w:val="24"/>
        </w:rPr>
        <w:t xml:space="preserve">that you can never see </w:t>
      </w:r>
      <w:r w:rsidRPr="00945213">
        <w:rPr>
          <w:rFonts w:ascii="Sylfaen" w:hAnsi="Sylfaen" w:cs="Verdana"/>
          <w:sz w:val="24"/>
          <w:szCs w:val="24"/>
        </w:rPr>
        <w:t xml:space="preserve">further </w:t>
      </w:r>
      <w:r w:rsidRPr="00945213">
        <w:rPr>
          <w:rFonts w:ascii="Sylfaen" w:hAnsi="Sylfaen"/>
          <w:sz w:val="24"/>
          <w:szCs w:val="24"/>
        </w:rPr>
        <w:t xml:space="preserve">than a few blocks. </w:t>
      </w:r>
    </w:p>
    <w:p w:rsidR="00945213" w:rsidRDefault="00945213" w:rsidP="00945213">
      <w:pPr>
        <w:jc w:val="both"/>
        <w:rPr>
          <w:rFonts w:ascii="Sylfaen" w:hAnsi="Sylfaen"/>
          <w:sz w:val="24"/>
          <w:szCs w:val="24"/>
        </w:rPr>
      </w:pPr>
      <w:r w:rsidRPr="00945213">
        <w:rPr>
          <w:rFonts w:ascii="Sylfaen" w:hAnsi="Sylfaen"/>
          <w:sz w:val="24"/>
          <w:szCs w:val="24"/>
        </w:rPr>
        <w:t xml:space="preserve">One of the most </w:t>
      </w:r>
      <w:r w:rsidRPr="00945213">
        <w:rPr>
          <w:rFonts w:ascii="Sylfaen" w:hAnsi="Sylfaen" w:cs="Verdana"/>
          <w:b/>
          <w:bCs/>
          <w:sz w:val="24"/>
          <w:szCs w:val="24"/>
        </w:rPr>
        <w:t xml:space="preserve">(32) </w:t>
      </w:r>
      <w:r w:rsidRPr="00945213">
        <w:rPr>
          <w:rFonts w:ascii="Sylfaen" w:hAnsi="Sylfaen" w:cs="Verdana"/>
          <w:sz w:val="24"/>
          <w:szCs w:val="24"/>
        </w:rPr>
        <w:t xml:space="preserve">………… </w:t>
      </w:r>
      <w:r w:rsidRPr="00945213">
        <w:rPr>
          <w:rFonts w:ascii="Sylfaen" w:hAnsi="Sylfaen"/>
          <w:sz w:val="24"/>
          <w:szCs w:val="24"/>
        </w:rPr>
        <w:t xml:space="preserve">trips is a drive across the Golden Gate Bridge. This is a journey </w:t>
      </w:r>
      <w:r w:rsidRPr="00945213">
        <w:rPr>
          <w:rFonts w:ascii="Sylfaen" w:hAnsi="Sylfaen" w:cs="Verdana"/>
          <w:b/>
          <w:bCs/>
          <w:sz w:val="24"/>
          <w:szCs w:val="24"/>
        </w:rPr>
        <w:t xml:space="preserve">(33) </w:t>
      </w:r>
      <w:r w:rsidRPr="00945213">
        <w:rPr>
          <w:rFonts w:ascii="Sylfaen" w:hAnsi="Sylfaen" w:cs="Verdana"/>
          <w:sz w:val="24"/>
          <w:szCs w:val="24"/>
        </w:rPr>
        <w:t xml:space="preserve">………… </w:t>
      </w:r>
      <w:r w:rsidRPr="00945213">
        <w:rPr>
          <w:rFonts w:ascii="Sylfaen" w:hAnsi="Sylfaen"/>
          <w:sz w:val="24"/>
          <w:szCs w:val="24"/>
        </w:rPr>
        <w:t xml:space="preserve">should be saved for a sunny day so that you can </w:t>
      </w:r>
      <w:r w:rsidRPr="00945213">
        <w:rPr>
          <w:rFonts w:ascii="Sylfaen" w:hAnsi="Sylfaen" w:cs="Verdana"/>
          <w:b/>
          <w:bCs/>
          <w:sz w:val="24"/>
          <w:szCs w:val="24"/>
        </w:rPr>
        <w:t xml:space="preserve">(34) </w:t>
      </w:r>
      <w:r w:rsidRPr="00945213">
        <w:rPr>
          <w:rFonts w:ascii="Sylfaen" w:hAnsi="Sylfaen" w:cs="Verdana"/>
          <w:sz w:val="24"/>
          <w:szCs w:val="24"/>
        </w:rPr>
        <w:t xml:space="preserve">………… </w:t>
      </w:r>
      <w:r w:rsidRPr="00945213">
        <w:rPr>
          <w:rFonts w:ascii="Sylfaen" w:hAnsi="Sylfaen"/>
          <w:sz w:val="24"/>
          <w:szCs w:val="24"/>
        </w:rPr>
        <w:t xml:space="preserve">the </w:t>
      </w:r>
    </w:p>
    <w:p w:rsidR="00945213" w:rsidRDefault="00945213" w:rsidP="00945213">
      <w:pPr>
        <w:jc w:val="both"/>
        <w:rPr>
          <w:rFonts w:ascii="Sylfaen" w:hAnsi="Sylfaen"/>
          <w:sz w:val="24"/>
          <w:szCs w:val="24"/>
        </w:rPr>
      </w:pPr>
    </w:p>
    <w:p w:rsidR="00945213" w:rsidRPr="00945213" w:rsidRDefault="00945213" w:rsidP="00945213">
      <w:pPr>
        <w:jc w:val="both"/>
        <w:rPr>
          <w:rFonts w:ascii="Sylfaen" w:hAnsi="Sylfaen"/>
          <w:sz w:val="24"/>
          <w:szCs w:val="24"/>
        </w:rPr>
      </w:pPr>
      <w:proofErr w:type="gramStart"/>
      <w:r w:rsidRPr="00945213">
        <w:rPr>
          <w:rFonts w:ascii="Sylfaen" w:hAnsi="Sylfaen"/>
          <w:sz w:val="24"/>
          <w:szCs w:val="24"/>
        </w:rPr>
        <w:t>fantastic</w:t>
      </w:r>
      <w:proofErr w:type="gramEnd"/>
      <w:r w:rsidRPr="00945213">
        <w:rPr>
          <w:rFonts w:ascii="Sylfaen" w:hAnsi="Sylfaen"/>
          <w:sz w:val="24"/>
          <w:szCs w:val="24"/>
        </w:rPr>
        <w:t xml:space="preserve"> view, and Golden Gate Park has wonderful gardens, </w:t>
      </w:r>
      <w:r w:rsidRPr="00945213">
        <w:rPr>
          <w:rFonts w:ascii="Sylfaen" w:hAnsi="Sylfaen" w:cs="Verdana"/>
          <w:b/>
          <w:bCs/>
          <w:sz w:val="24"/>
          <w:szCs w:val="24"/>
        </w:rPr>
        <w:t xml:space="preserve">(35) </w:t>
      </w:r>
      <w:r w:rsidRPr="00945213">
        <w:rPr>
          <w:rFonts w:ascii="Sylfaen" w:hAnsi="Sylfaen" w:cs="Verdana"/>
          <w:sz w:val="24"/>
          <w:szCs w:val="24"/>
        </w:rPr>
        <w:t xml:space="preserve">………… </w:t>
      </w:r>
      <w:r w:rsidRPr="00945213">
        <w:rPr>
          <w:rFonts w:ascii="Sylfaen" w:hAnsi="Sylfaen"/>
          <w:sz w:val="24"/>
          <w:szCs w:val="24"/>
        </w:rPr>
        <w:t xml:space="preserve">addition to being great for a picnic. </w:t>
      </w:r>
    </w:p>
    <w:p w:rsidR="00945213" w:rsidRPr="00945213" w:rsidRDefault="00945213" w:rsidP="00945213">
      <w:pPr>
        <w:rPr>
          <w:rFonts w:ascii="Sylfaen" w:hAnsi="Sylfaen"/>
          <w:sz w:val="24"/>
          <w:szCs w:val="24"/>
        </w:rPr>
      </w:pPr>
    </w:p>
    <w:tbl>
      <w:tblPr>
        <w:tblW w:w="0" w:type="auto"/>
        <w:tblBorders>
          <w:top w:val="nil"/>
          <w:left w:val="nil"/>
          <w:bottom w:val="nil"/>
          <w:right w:val="nil"/>
        </w:tblBorders>
        <w:tblLook w:val="0000"/>
      </w:tblPr>
      <w:tblGrid>
        <w:gridCol w:w="457"/>
        <w:gridCol w:w="387"/>
        <w:gridCol w:w="1175"/>
        <w:gridCol w:w="361"/>
        <w:gridCol w:w="1019"/>
        <w:gridCol w:w="372"/>
        <w:gridCol w:w="1214"/>
        <w:gridCol w:w="390"/>
        <w:gridCol w:w="1006"/>
      </w:tblGrid>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26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guess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excuse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question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surprise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27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complete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top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proper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full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28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Although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Besides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Unless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Despite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29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shows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fits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seems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makes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30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location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point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landscape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scene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31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allow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mean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let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intend </w:t>
            </w:r>
          </w:p>
        </w:tc>
      </w:tr>
      <w:tr w:rsidR="00945213" w:rsidRPr="00945213" w:rsidTr="00CA39EC">
        <w:trPr>
          <w:trHeight w:val="153"/>
        </w:trPr>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32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amazed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popular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interested </w:t>
            </w:r>
          </w:p>
        </w:tc>
        <w:tc>
          <w:tcPr>
            <w:tcW w:w="0" w:type="auto"/>
          </w:tcPr>
          <w:p w:rsidR="00945213" w:rsidRPr="00945213" w:rsidRDefault="00945213" w:rsidP="00CA39EC">
            <w:pPr>
              <w:pStyle w:val="Default"/>
              <w:rPr>
                <w:rFonts w:ascii="Sylfaen" w:hAnsi="Sylfaen"/>
                <w:color w:val="auto"/>
              </w:rPr>
            </w:pPr>
            <w:r w:rsidRPr="00945213">
              <w:rPr>
                <w:rFonts w:ascii="Sylfaen" w:hAnsi="Sylfaen"/>
                <w:b/>
                <w:bCs/>
                <w:color w:val="auto"/>
              </w:rPr>
              <w:t xml:space="preserve">D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positive </w:t>
            </w:r>
          </w:p>
        </w:tc>
      </w:tr>
      <w:tr w:rsidR="00945213" w:rsidRPr="00945213" w:rsidTr="00CA39EC">
        <w:trPr>
          <w:trHeight w:val="153"/>
        </w:trPr>
        <w:tc>
          <w:tcPr>
            <w:tcW w:w="0" w:type="auto"/>
            <w:tcBorders>
              <w:left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33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who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where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which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D </w:t>
            </w:r>
          </w:p>
        </w:tc>
        <w:tc>
          <w:tcPr>
            <w:tcW w:w="0" w:type="auto"/>
            <w:tcBorders>
              <w:right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what </w:t>
            </w:r>
          </w:p>
        </w:tc>
      </w:tr>
      <w:tr w:rsidR="00945213" w:rsidRPr="00945213" w:rsidTr="00CA39EC">
        <w:trPr>
          <w:trHeight w:val="153"/>
        </w:trPr>
        <w:tc>
          <w:tcPr>
            <w:tcW w:w="0" w:type="auto"/>
            <w:tcBorders>
              <w:left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34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A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admire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B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approve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C </w:t>
            </w:r>
          </w:p>
        </w:tc>
        <w:tc>
          <w:tcPr>
            <w:tcW w:w="0" w:type="auto"/>
          </w:tcPr>
          <w:p w:rsidR="00945213" w:rsidRPr="00945213" w:rsidRDefault="00945213" w:rsidP="00CA39EC">
            <w:pPr>
              <w:pStyle w:val="Default"/>
              <w:rPr>
                <w:rFonts w:ascii="Sylfaen" w:hAnsi="Sylfaen"/>
                <w:color w:val="auto"/>
              </w:rPr>
            </w:pPr>
            <w:r w:rsidRPr="00945213">
              <w:rPr>
                <w:rFonts w:ascii="Sylfaen" w:hAnsi="Sylfaen"/>
                <w:color w:val="auto"/>
              </w:rPr>
              <w:t xml:space="preserve">accept </w:t>
            </w:r>
          </w:p>
        </w:tc>
        <w:tc>
          <w:tcPr>
            <w:tcW w:w="0" w:type="auto"/>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D </w:t>
            </w:r>
          </w:p>
        </w:tc>
        <w:tc>
          <w:tcPr>
            <w:tcW w:w="0" w:type="auto"/>
            <w:tcBorders>
              <w:right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attract </w:t>
            </w:r>
          </w:p>
        </w:tc>
      </w:tr>
      <w:tr w:rsidR="00945213" w:rsidRPr="00945213" w:rsidTr="00CA39EC">
        <w:trPr>
          <w:trHeight w:val="153"/>
        </w:trPr>
        <w:tc>
          <w:tcPr>
            <w:tcW w:w="0" w:type="auto"/>
            <w:tcBorders>
              <w:left w:val="nil"/>
              <w:bottom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35 </w:t>
            </w:r>
          </w:p>
        </w:tc>
        <w:tc>
          <w:tcPr>
            <w:tcW w:w="0" w:type="auto"/>
            <w:tcBorders>
              <w:bottom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A </w:t>
            </w:r>
          </w:p>
        </w:tc>
        <w:tc>
          <w:tcPr>
            <w:tcW w:w="0" w:type="auto"/>
            <w:tcBorders>
              <w:bottom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in </w:t>
            </w:r>
          </w:p>
        </w:tc>
        <w:tc>
          <w:tcPr>
            <w:tcW w:w="0" w:type="auto"/>
            <w:tcBorders>
              <w:bottom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B </w:t>
            </w:r>
          </w:p>
        </w:tc>
        <w:tc>
          <w:tcPr>
            <w:tcW w:w="0" w:type="auto"/>
            <w:tcBorders>
              <w:bottom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as </w:t>
            </w:r>
          </w:p>
        </w:tc>
        <w:tc>
          <w:tcPr>
            <w:tcW w:w="0" w:type="auto"/>
            <w:tcBorders>
              <w:bottom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C </w:t>
            </w:r>
          </w:p>
        </w:tc>
        <w:tc>
          <w:tcPr>
            <w:tcW w:w="0" w:type="auto"/>
            <w:tcBorders>
              <w:bottom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on </w:t>
            </w:r>
          </w:p>
        </w:tc>
        <w:tc>
          <w:tcPr>
            <w:tcW w:w="0" w:type="auto"/>
            <w:tcBorders>
              <w:bottom w:val="nil"/>
            </w:tcBorders>
          </w:tcPr>
          <w:p w:rsidR="00945213" w:rsidRPr="00945213" w:rsidRDefault="00945213" w:rsidP="00CA39EC">
            <w:pPr>
              <w:pStyle w:val="Default"/>
              <w:rPr>
                <w:rFonts w:ascii="Sylfaen" w:hAnsi="Sylfaen"/>
                <w:b/>
                <w:bCs/>
                <w:color w:val="auto"/>
              </w:rPr>
            </w:pPr>
            <w:r w:rsidRPr="00945213">
              <w:rPr>
                <w:rFonts w:ascii="Sylfaen" w:hAnsi="Sylfaen"/>
                <w:b/>
                <w:bCs/>
                <w:color w:val="auto"/>
              </w:rPr>
              <w:t xml:space="preserve">D </w:t>
            </w:r>
          </w:p>
        </w:tc>
        <w:tc>
          <w:tcPr>
            <w:tcW w:w="0" w:type="auto"/>
            <w:tcBorders>
              <w:bottom w:val="nil"/>
              <w:right w:val="nil"/>
            </w:tcBorders>
          </w:tcPr>
          <w:p w:rsidR="00945213" w:rsidRPr="00945213" w:rsidRDefault="00945213" w:rsidP="00CA39EC">
            <w:pPr>
              <w:pStyle w:val="Default"/>
              <w:rPr>
                <w:rFonts w:ascii="Sylfaen" w:hAnsi="Sylfaen"/>
                <w:color w:val="auto"/>
              </w:rPr>
            </w:pPr>
            <w:r w:rsidRPr="00945213">
              <w:rPr>
                <w:rFonts w:ascii="Sylfaen" w:hAnsi="Sylfaen"/>
                <w:color w:val="auto"/>
              </w:rPr>
              <w:t xml:space="preserve">by </w:t>
            </w:r>
          </w:p>
        </w:tc>
      </w:tr>
    </w:tbl>
    <w:p w:rsidR="00945213" w:rsidRPr="00945213" w:rsidRDefault="00945213" w:rsidP="00945213">
      <w:pPr>
        <w:shd w:val="clear" w:color="auto" w:fill="FFFFFF"/>
        <w:spacing w:after="92" w:line="240" w:lineRule="auto"/>
        <w:rPr>
          <w:rFonts w:ascii="Sylfaen" w:eastAsia="Times New Roman" w:hAnsi="Sylfaen" w:cs="Helvetica"/>
          <w:sz w:val="24"/>
          <w:szCs w:val="24"/>
        </w:rPr>
      </w:pPr>
    </w:p>
    <w:p w:rsidR="00945213" w:rsidRPr="00945213" w:rsidRDefault="00945213" w:rsidP="00945213">
      <w:pPr>
        <w:shd w:val="clear" w:color="auto" w:fill="FFFFFF"/>
        <w:spacing w:after="92" w:line="240" w:lineRule="auto"/>
        <w:rPr>
          <w:rFonts w:ascii="Sylfaen" w:eastAsia="Times New Roman" w:hAnsi="Sylfaen" w:cs="Helvetica"/>
          <w:sz w:val="24"/>
          <w:szCs w:val="24"/>
        </w:rPr>
      </w:pPr>
    </w:p>
    <w:p w:rsidR="00945213" w:rsidRPr="00945213" w:rsidRDefault="00945213" w:rsidP="00945213">
      <w:pPr>
        <w:shd w:val="clear" w:color="auto" w:fill="FFFFFF"/>
        <w:spacing w:after="92" w:line="240" w:lineRule="auto"/>
        <w:rPr>
          <w:rFonts w:ascii="Sylfaen" w:hAnsi="Sylfaen"/>
          <w:b/>
          <w:sz w:val="24"/>
          <w:szCs w:val="24"/>
        </w:rPr>
      </w:pPr>
      <w:r w:rsidRPr="00945213">
        <w:rPr>
          <w:rFonts w:ascii="Sylfaen" w:eastAsia="Times New Roman" w:hAnsi="Sylfaen" w:cs="Helvetica"/>
          <w:b/>
          <w:sz w:val="24"/>
          <w:szCs w:val="24"/>
        </w:rPr>
        <w:t xml:space="preserve">E. </w:t>
      </w:r>
      <w:r w:rsidRPr="00945213">
        <w:rPr>
          <w:rFonts w:ascii="Sylfaen" w:hAnsi="Sylfaen"/>
          <w:b/>
          <w:sz w:val="24"/>
          <w:szCs w:val="24"/>
        </w:rPr>
        <w:t>Choose the most appropriate answer (A, B, C or D) for each item:</w:t>
      </w:r>
    </w:p>
    <w:p w:rsidR="00945213" w:rsidRPr="00945213" w:rsidRDefault="00945213" w:rsidP="00945213">
      <w:pPr>
        <w:shd w:val="clear" w:color="auto" w:fill="FFFFFF"/>
        <w:spacing w:after="92" w:line="240" w:lineRule="auto"/>
        <w:rPr>
          <w:rFonts w:ascii="Sylfaen" w:eastAsia="Times New Roman" w:hAnsi="Sylfaen" w:cs="Helvetica"/>
          <w:sz w:val="24"/>
          <w:szCs w:val="24"/>
        </w:rPr>
      </w:pP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I’m very happy _____ in India. I really miss being there.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0.25pt;height:18pt" o:ole="">
            <v:imagedata r:id="rId8" o:title=""/>
          </v:shape>
          <w:control r:id="rId9" w:name="DefaultOcxName5" w:shapeid="_x0000_i1210"/>
        </w:object>
      </w:r>
      <w:r w:rsidRPr="00945213">
        <w:rPr>
          <w:rFonts w:ascii="Sylfaen" w:eastAsia="Times New Roman" w:hAnsi="Sylfaen" w:cs="Helvetica"/>
          <w:sz w:val="24"/>
          <w:szCs w:val="24"/>
        </w:rPr>
        <w:t> to live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9" type="#_x0000_t75" style="width:20.25pt;height:18pt" o:ole="">
            <v:imagedata r:id="rId8" o:title=""/>
          </v:shape>
          <w:control r:id="rId10" w:name="DefaultOcxName11" w:shapeid="_x0000_i1209"/>
        </w:object>
      </w:r>
      <w:r w:rsidRPr="00945213">
        <w:rPr>
          <w:rFonts w:ascii="Sylfaen" w:eastAsia="Times New Roman" w:hAnsi="Sylfaen" w:cs="Helvetica"/>
          <w:sz w:val="24"/>
          <w:szCs w:val="24"/>
        </w:rPr>
        <w:t> to have lived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8" type="#_x0000_t75" style="width:20.25pt;height:18pt" o:ole="">
            <v:imagedata r:id="rId8" o:title=""/>
          </v:shape>
          <w:control r:id="rId11" w:name="DefaultOcxName21" w:shapeid="_x0000_i1208"/>
        </w:object>
      </w:r>
      <w:r w:rsidRPr="00945213">
        <w:rPr>
          <w:rFonts w:ascii="Sylfaen" w:eastAsia="Times New Roman" w:hAnsi="Sylfaen" w:cs="Helvetica"/>
          <w:sz w:val="24"/>
          <w:szCs w:val="24"/>
        </w:rPr>
        <w:t> to be lived</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7" type="#_x0000_t75" style="width:20.25pt;height:18pt" o:ole="">
            <v:imagedata r:id="rId8" o:title=""/>
          </v:shape>
          <w:control r:id="rId12" w:name="DefaultOcxName31" w:shapeid="_x0000_i1207"/>
        </w:object>
      </w:r>
      <w:r w:rsidRPr="00945213">
        <w:rPr>
          <w:rFonts w:ascii="Sylfaen" w:eastAsia="Times New Roman" w:hAnsi="Sylfaen" w:cs="Helvetica"/>
          <w:sz w:val="24"/>
          <w:szCs w:val="24"/>
        </w:rPr>
        <w:t> to be living</w:t>
      </w:r>
    </w:p>
    <w:p w:rsidR="00945213" w:rsidRPr="00945213" w:rsidRDefault="00945213" w:rsidP="00945213">
      <w:pPr>
        <w:shd w:val="clear" w:color="auto" w:fill="FFFFFF"/>
        <w:spacing w:after="92" w:line="240" w:lineRule="auto"/>
        <w:rPr>
          <w:rFonts w:ascii="Sylfaen" w:eastAsia="Times New Roman" w:hAnsi="Sylfaen" w:cs="Helvetica"/>
          <w:b/>
          <w:bCs/>
          <w:sz w:val="24"/>
          <w:szCs w:val="24"/>
        </w:rPr>
      </w:pP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lastRenderedPageBreak/>
        <w:t>2</w:t>
      </w:r>
      <w:r w:rsidRPr="00945213">
        <w:rPr>
          <w:rFonts w:ascii="Sylfaen" w:eastAsia="Times New Roman" w:hAnsi="Sylfaen" w:cs="Helvetica"/>
          <w:sz w:val="24"/>
          <w:szCs w:val="24"/>
        </w:rPr>
        <w:t>They didn’t reach an agreement ______ their differences.</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6" type="#_x0000_t75" style="width:20.25pt;height:18pt" o:ole="">
            <v:imagedata r:id="rId8" o:title=""/>
          </v:shape>
          <w:control r:id="rId13" w:name="DefaultOcxName6" w:shapeid="_x0000_i1206"/>
        </w:object>
      </w:r>
      <w:r w:rsidRPr="00945213">
        <w:rPr>
          <w:rFonts w:ascii="Sylfaen" w:eastAsia="Times New Roman" w:hAnsi="Sylfaen" w:cs="Helvetica"/>
          <w:sz w:val="24"/>
          <w:szCs w:val="24"/>
        </w:rPr>
        <w:t> on account of</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5" type="#_x0000_t75" style="width:20.25pt;height:18pt" o:ole="">
            <v:imagedata r:id="rId8" o:title=""/>
          </v:shape>
          <w:control r:id="rId14" w:name="DefaultOcxName12" w:shapeid="_x0000_i1205"/>
        </w:object>
      </w:r>
      <w:r w:rsidRPr="00945213">
        <w:rPr>
          <w:rFonts w:ascii="Sylfaen" w:eastAsia="Times New Roman" w:hAnsi="Sylfaen" w:cs="Helvetica"/>
          <w:sz w:val="24"/>
          <w:szCs w:val="24"/>
        </w:rPr>
        <w:t> due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4" type="#_x0000_t75" style="width:20.25pt;height:18pt" o:ole="">
            <v:imagedata r:id="rId8" o:title=""/>
          </v:shape>
          <w:control r:id="rId15" w:name="DefaultOcxName22" w:shapeid="_x0000_i1204"/>
        </w:object>
      </w:r>
      <w:r w:rsidRPr="00945213">
        <w:rPr>
          <w:rFonts w:ascii="Sylfaen" w:eastAsia="Times New Roman" w:hAnsi="Sylfaen" w:cs="Helvetica"/>
          <w:sz w:val="24"/>
          <w:szCs w:val="24"/>
        </w:rPr>
        <w:t> because</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3" type="#_x0000_t75" style="width:20.25pt;height:18pt" o:ole="">
            <v:imagedata r:id="rId8" o:title=""/>
          </v:shape>
          <w:control r:id="rId16" w:name="DefaultOcxName32" w:shapeid="_x0000_i1203"/>
        </w:object>
      </w:r>
      <w:r w:rsidRPr="00945213">
        <w:rPr>
          <w:rFonts w:ascii="Sylfaen" w:eastAsia="Times New Roman" w:hAnsi="Sylfaen" w:cs="Helvetica"/>
          <w:sz w:val="24"/>
          <w:szCs w:val="24"/>
        </w:rPr>
        <w:t> owing</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3</w:t>
      </w:r>
      <w:r w:rsidRPr="00945213">
        <w:rPr>
          <w:rFonts w:ascii="Sylfaen" w:eastAsia="Times New Roman" w:hAnsi="Sylfaen" w:cs="Helvetica"/>
          <w:sz w:val="24"/>
          <w:szCs w:val="24"/>
        </w:rPr>
        <w:t>I wish I _____ those words. But now it’s too late.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2" type="#_x0000_t75" style="width:20.25pt;height:18pt" o:ole="">
            <v:imagedata r:id="rId8" o:title=""/>
          </v:shape>
          <w:control r:id="rId17" w:name="DefaultOcxName7" w:shapeid="_x0000_i1202"/>
        </w:object>
      </w:r>
      <w:r w:rsidRPr="00945213">
        <w:rPr>
          <w:rFonts w:ascii="Sylfaen" w:eastAsia="Times New Roman" w:hAnsi="Sylfaen" w:cs="Helvetica"/>
          <w:sz w:val="24"/>
          <w:szCs w:val="24"/>
        </w:rPr>
        <w:t> not having said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1" type="#_x0000_t75" style="width:20.25pt;height:18pt" o:ole="">
            <v:imagedata r:id="rId8" o:title=""/>
          </v:shape>
          <w:control r:id="rId18" w:name="DefaultOcxName13" w:shapeid="_x0000_i1201"/>
        </w:object>
      </w:r>
      <w:r w:rsidRPr="00945213">
        <w:rPr>
          <w:rFonts w:ascii="Sylfaen" w:eastAsia="Times New Roman" w:hAnsi="Sylfaen" w:cs="Helvetica"/>
          <w:sz w:val="24"/>
          <w:szCs w:val="24"/>
        </w:rPr>
        <w:t> have never said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200" type="#_x0000_t75" style="width:20.25pt;height:18pt" o:ole="">
            <v:imagedata r:id="rId8" o:title=""/>
          </v:shape>
          <w:control r:id="rId19" w:name="DefaultOcxName23" w:shapeid="_x0000_i1200"/>
        </w:object>
      </w:r>
      <w:r w:rsidRPr="00945213">
        <w:rPr>
          <w:rFonts w:ascii="Sylfaen" w:eastAsia="Times New Roman" w:hAnsi="Sylfaen" w:cs="Helvetica"/>
          <w:sz w:val="24"/>
          <w:szCs w:val="24"/>
        </w:rPr>
        <w:t> never said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9" type="#_x0000_t75" style="width:20.25pt;height:18pt" o:ole="">
            <v:imagedata r:id="rId8" o:title=""/>
          </v:shape>
          <w:control r:id="rId20" w:name="DefaultOcxName33" w:shapeid="_x0000_i1199"/>
        </w:object>
      </w:r>
      <w:r w:rsidRPr="00945213">
        <w:rPr>
          <w:rFonts w:ascii="Sylfaen" w:eastAsia="Times New Roman" w:hAnsi="Sylfaen" w:cs="Helvetica"/>
          <w:sz w:val="24"/>
          <w:szCs w:val="24"/>
        </w:rPr>
        <w:t> had never said</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4</w:t>
      </w:r>
      <w:r w:rsidRPr="00945213">
        <w:rPr>
          <w:rFonts w:ascii="Sylfaen" w:eastAsia="Times New Roman" w:hAnsi="Sylfaen" w:cs="Helvetica"/>
          <w:sz w:val="24"/>
          <w:szCs w:val="24"/>
        </w:rPr>
        <w:t>The woman, who has been missing for 10 days, is believed _____.</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8" type="#_x0000_t75" style="width:20.25pt;height:18pt" o:ole="">
            <v:imagedata r:id="rId8" o:title=""/>
          </v:shape>
          <w:control r:id="rId21" w:name="DefaultOcxName8" w:shapeid="_x0000_i1198"/>
        </w:object>
      </w:r>
      <w:r w:rsidRPr="00945213">
        <w:rPr>
          <w:rFonts w:ascii="Sylfaen" w:eastAsia="Times New Roman" w:hAnsi="Sylfaen" w:cs="Helvetica"/>
          <w:sz w:val="24"/>
          <w:szCs w:val="24"/>
        </w:rPr>
        <w:t> to be abducted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7" type="#_x0000_t75" style="width:20.25pt;height:18pt" o:ole="">
            <v:imagedata r:id="rId8" o:title=""/>
          </v:shape>
          <w:control r:id="rId22" w:name="DefaultOcxName14" w:shapeid="_x0000_i1197"/>
        </w:object>
      </w:r>
      <w:r w:rsidRPr="00945213">
        <w:rPr>
          <w:rFonts w:ascii="Sylfaen" w:eastAsia="Times New Roman" w:hAnsi="Sylfaen" w:cs="Helvetica"/>
          <w:sz w:val="24"/>
          <w:szCs w:val="24"/>
        </w:rPr>
        <w:t> to be abducting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6" type="#_x0000_t75" style="width:20.25pt;height:18pt" o:ole="">
            <v:imagedata r:id="rId8" o:title=""/>
          </v:shape>
          <w:control r:id="rId23" w:name="DefaultOcxName24" w:shapeid="_x0000_i1196"/>
        </w:object>
      </w:r>
      <w:r w:rsidRPr="00945213">
        <w:rPr>
          <w:rFonts w:ascii="Sylfaen" w:eastAsia="Times New Roman" w:hAnsi="Sylfaen" w:cs="Helvetica"/>
          <w:sz w:val="24"/>
          <w:szCs w:val="24"/>
        </w:rPr>
        <w:t> to have been abducted</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5" type="#_x0000_t75" style="width:20.25pt;height:18pt" o:ole="">
            <v:imagedata r:id="rId8" o:title=""/>
          </v:shape>
          <w:control r:id="rId24" w:name="DefaultOcxName34" w:shapeid="_x0000_i1195"/>
        </w:object>
      </w:r>
      <w:r w:rsidRPr="00945213">
        <w:rPr>
          <w:rFonts w:ascii="Sylfaen" w:eastAsia="Times New Roman" w:hAnsi="Sylfaen" w:cs="Helvetica"/>
          <w:sz w:val="24"/>
          <w:szCs w:val="24"/>
        </w:rPr>
        <w:t> to have been abducting</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5</w:t>
      </w:r>
      <w:r w:rsidRPr="00945213">
        <w:rPr>
          <w:rFonts w:ascii="Sylfaen" w:eastAsia="Times New Roman" w:hAnsi="Sylfaen" w:cs="Helvetica"/>
          <w:sz w:val="24"/>
          <w:szCs w:val="24"/>
        </w:rPr>
        <w:t>She was working on her computer with her baby next to _____.</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4" type="#_x0000_t75" style="width:20.25pt;height:18pt" o:ole="">
            <v:imagedata r:id="rId8" o:title=""/>
          </v:shape>
          <w:control r:id="rId25" w:name="DefaultOcxName9" w:shapeid="_x0000_i1194"/>
        </w:object>
      </w:r>
      <w:r w:rsidRPr="00945213">
        <w:rPr>
          <w:rFonts w:ascii="Sylfaen" w:eastAsia="Times New Roman" w:hAnsi="Sylfaen" w:cs="Helvetica"/>
          <w:sz w:val="24"/>
          <w:szCs w:val="24"/>
        </w:rPr>
        <w:t> herself</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3" type="#_x0000_t75" style="width:20.25pt;height:18pt" o:ole="">
            <v:imagedata r:id="rId8" o:title=""/>
          </v:shape>
          <w:control r:id="rId26" w:name="DefaultOcxName15" w:shapeid="_x0000_i1193"/>
        </w:object>
      </w:r>
      <w:r w:rsidRPr="00945213">
        <w:rPr>
          <w:rFonts w:ascii="Sylfaen" w:eastAsia="Times New Roman" w:hAnsi="Sylfaen" w:cs="Helvetica"/>
          <w:sz w:val="24"/>
          <w:szCs w:val="24"/>
        </w:rPr>
        <w:t> her</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2" type="#_x0000_t75" style="width:20.25pt;height:18pt" o:ole="">
            <v:imagedata r:id="rId8" o:title=""/>
          </v:shape>
          <w:control r:id="rId27" w:name="DefaultOcxName25" w:shapeid="_x0000_i1192"/>
        </w:object>
      </w:r>
      <w:r w:rsidRPr="00945213">
        <w:rPr>
          <w:rFonts w:ascii="Sylfaen" w:eastAsia="Times New Roman" w:hAnsi="Sylfaen" w:cs="Helvetica"/>
          <w:sz w:val="24"/>
          <w:szCs w:val="24"/>
        </w:rPr>
        <w:t> her own</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91" type="#_x0000_t75" style="width:20.25pt;height:18pt" o:ole="">
            <v:imagedata r:id="rId8" o:title=""/>
          </v:shape>
          <w:control r:id="rId28" w:name="DefaultOcxName35" w:shapeid="_x0000_i1191"/>
        </w:object>
      </w:r>
      <w:r w:rsidRPr="00945213">
        <w:rPr>
          <w:rFonts w:ascii="Sylfaen" w:eastAsia="Times New Roman" w:hAnsi="Sylfaen" w:cs="Helvetica"/>
          <w:sz w:val="24"/>
          <w:szCs w:val="24"/>
        </w:rPr>
        <w:t> hers</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5</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 xml:space="preserve">_____ </w:t>
      </w:r>
      <w:proofErr w:type="gramStart"/>
      <w:r w:rsidRPr="00945213">
        <w:rPr>
          <w:rFonts w:ascii="Sylfaen" w:eastAsia="Times New Roman" w:hAnsi="Sylfaen" w:cs="Helvetica"/>
          <w:sz w:val="24"/>
          <w:szCs w:val="24"/>
        </w:rPr>
        <w:t>to</w:t>
      </w:r>
      <w:proofErr w:type="gramEnd"/>
      <w:r w:rsidRPr="00945213">
        <w:rPr>
          <w:rFonts w:ascii="Sylfaen" w:eastAsia="Times New Roman" w:hAnsi="Sylfaen" w:cs="Helvetica"/>
          <w:sz w:val="24"/>
          <w:szCs w:val="24"/>
        </w:rPr>
        <w:t xml:space="preserve"> offend anyone, she said both cakes were equally good.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a. </w:t>
      </w:r>
      <w:r w:rsidRPr="00945213">
        <w:rPr>
          <w:rFonts w:ascii="Sylfaen" w:eastAsia="Times New Roman" w:hAnsi="Sylfaen" w:cs="Helvetica"/>
          <w:sz w:val="24"/>
          <w:szCs w:val="24"/>
        </w:rPr>
        <w:object w:dxaOrig="240" w:dyaOrig="240">
          <v:shape id="_x0000_i1190" type="#_x0000_t75" style="width:20.25pt;height:18pt" o:ole="">
            <v:imagedata r:id="rId8" o:title=""/>
          </v:shape>
          <w:control r:id="rId29" w:name="DefaultOcxName10" w:shapeid="_x0000_i1190"/>
        </w:object>
      </w:r>
      <w:r w:rsidRPr="00945213">
        <w:rPr>
          <w:rFonts w:ascii="Sylfaen" w:eastAsia="Times New Roman" w:hAnsi="Sylfaen" w:cs="Helvetica"/>
          <w:sz w:val="24"/>
          <w:szCs w:val="24"/>
        </w:rPr>
        <w:t> Not wanting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b. </w:t>
      </w:r>
      <w:r w:rsidRPr="00945213">
        <w:rPr>
          <w:rFonts w:ascii="Sylfaen" w:eastAsia="Times New Roman" w:hAnsi="Sylfaen" w:cs="Helvetica"/>
          <w:sz w:val="24"/>
          <w:szCs w:val="24"/>
        </w:rPr>
        <w:object w:dxaOrig="240" w:dyaOrig="240">
          <v:shape id="_x0000_i1189" type="#_x0000_t75" style="width:20.25pt;height:18pt" o:ole="">
            <v:imagedata r:id="rId8" o:title=""/>
          </v:shape>
          <w:control r:id="rId30" w:name="DefaultOcxName16" w:shapeid="_x0000_i1189"/>
        </w:object>
      </w:r>
      <w:r w:rsidRPr="00945213">
        <w:rPr>
          <w:rFonts w:ascii="Sylfaen" w:eastAsia="Times New Roman" w:hAnsi="Sylfaen" w:cs="Helvetica"/>
          <w:sz w:val="24"/>
          <w:szCs w:val="24"/>
        </w:rPr>
        <w:t> As not wanting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lastRenderedPageBreak/>
        <w:t>c. </w:t>
      </w:r>
      <w:r w:rsidRPr="00945213">
        <w:rPr>
          <w:rFonts w:ascii="Sylfaen" w:eastAsia="Times New Roman" w:hAnsi="Sylfaen" w:cs="Helvetica"/>
          <w:sz w:val="24"/>
          <w:szCs w:val="24"/>
        </w:rPr>
        <w:object w:dxaOrig="240" w:dyaOrig="240">
          <v:shape id="_x0000_i1188" type="#_x0000_t75" style="width:20.25pt;height:18pt" o:ole="">
            <v:imagedata r:id="rId8" o:title=""/>
          </v:shape>
          <w:control r:id="rId31" w:name="DefaultOcxName26" w:shapeid="_x0000_i1188"/>
        </w:object>
      </w:r>
      <w:r w:rsidRPr="00945213">
        <w:rPr>
          <w:rFonts w:ascii="Sylfaen" w:eastAsia="Times New Roman" w:hAnsi="Sylfaen" w:cs="Helvetica"/>
          <w:sz w:val="24"/>
          <w:szCs w:val="24"/>
        </w:rPr>
        <w:t> She didn’t want</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d. </w:t>
      </w:r>
      <w:r w:rsidRPr="00945213">
        <w:rPr>
          <w:rFonts w:ascii="Sylfaen" w:eastAsia="Times New Roman" w:hAnsi="Sylfaen" w:cs="Helvetica"/>
          <w:sz w:val="24"/>
          <w:szCs w:val="24"/>
        </w:rPr>
        <w:object w:dxaOrig="240" w:dyaOrig="240">
          <v:shape id="_x0000_i1187" type="#_x0000_t75" style="width:20.25pt;height:18pt" o:ole="">
            <v:imagedata r:id="rId8" o:title=""/>
          </v:shape>
          <w:control r:id="rId32" w:name="DefaultOcxName36" w:shapeid="_x0000_i1187"/>
        </w:object>
      </w:r>
      <w:r w:rsidRPr="00945213">
        <w:rPr>
          <w:rFonts w:ascii="Sylfaen" w:eastAsia="Times New Roman" w:hAnsi="Sylfaen" w:cs="Helvetica"/>
          <w:sz w:val="24"/>
          <w:szCs w:val="24"/>
        </w:rPr>
        <w:t> Because not wanting</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 xml:space="preserve">_____ </w:t>
      </w:r>
      <w:proofErr w:type="gramStart"/>
      <w:r w:rsidRPr="00945213">
        <w:rPr>
          <w:rFonts w:ascii="Sylfaen" w:eastAsia="Times New Roman" w:hAnsi="Sylfaen" w:cs="Helvetica"/>
          <w:sz w:val="24"/>
          <w:szCs w:val="24"/>
        </w:rPr>
        <w:t>in</w:t>
      </w:r>
      <w:proofErr w:type="gramEnd"/>
      <w:r w:rsidRPr="00945213">
        <w:rPr>
          <w:rFonts w:ascii="Sylfaen" w:eastAsia="Times New Roman" w:hAnsi="Sylfaen" w:cs="Helvetica"/>
          <w:sz w:val="24"/>
          <w:szCs w:val="24"/>
        </w:rPr>
        <w:t xml:space="preserve"> trying to solve this problem. It’s clearly unsolvable.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a. </w:t>
      </w:r>
      <w:r w:rsidRPr="00945213">
        <w:rPr>
          <w:rFonts w:ascii="Sylfaen" w:eastAsia="Times New Roman" w:hAnsi="Sylfaen" w:cs="Helvetica"/>
          <w:sz w:val="24"/>
          <w:szCs w:val="24"/>
        </w:rPr>
        <w:object w:dxaOrig="240" w:dyaOrig="240">
          <v:shape id="_x0000_i1186" type="#_x0000_t75" style="width:20.25pt;height:18pt" o:ole="">
            <v:imagedata r:id="rId8" o:title=""/>
          </v:shape>
          <w:control r:id="rId33" w:name="DefaultOcxName18" w:shapeid="_x0000_i1186"/>
        </w:object>
      </w:r>
      <w:r w:rsidRPr="00945213">
        <w:rPr>
          <w:rFonts w:ascii="Sylfaen" w:eastAsia="Times New Roman" w:hAnsi="Sylfaen" w:cs="Helvetica"/>
          <w:sz w:val="24"/>
          <w:szCs w:val="24"/>
        </w:rPr>
        <w:t> There’s no point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b. </w:t>
      </w:r>
      <w:r w:rsidRPr="00945213">
        <w:rPr>
          <w:rFonts w:ascii="Sylfaen" w:eastAsia="Times New Roman" w:hAnsi="Sylfaen" w:cs="Helvetica"/>
          <w:sz w:val="24"/>
          <w:szCs w:val="24"/>
        </w:rPr>
        <w:object w:dxaOrig="240" w:dyaOrig="240">
          <v:shape id="_x0000_i1185" type="#_x0000_t75" style="width:20.25pt;height:18pt" o:ole="">
            <v:imagedata r:id="rId8" o:title=""/>
          </v:shape>
          <w:control r:id="rId34" w:name="DefaultOcxName17" w:shapeid="_x0000_i1185"/>
        </w:object>
      </w:r>
      <w:r w:rsidRPr="00945213">
        <w:rPr>
          <w:rFonts w:ascii="Sylfaen" w:eastAsia="Times New Roman" w:hAnsi="Sylfaen" w:cs="Helvetica"/>
          <w:sz w:val="24"/>
          <w:szCs w:val="24"/>
        </w:rPr>
        <w:t> It’s no point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c. </w:t>
      </w:r>
      <w:r w:rsidRPr="00945213">
        <w:rPr>
          <w:rFonts w:ascii="Sylfaen" w:eastAsia="Times New Roman" w:hAnsi="Sylfaen" w:cs="Helvetica"/>
          <w:sz w:val="24"/>
          <w:szCs w:val="24"/>
        </w:rPr>
        <w:object w:dxaOrig="240" w:dyaOrig="240">
          <v:shape id="_x0000_i1184" type="#_x0000_t75" style="width:20.25pt;height:18pt" o:ole="">
            <v:imagedata r:id="rId8" o:title=""/>
          </v:shape>
          <w:control r:id="rId35" w:name="DefaultOcxName27" w:shapeid="_x0000_i1184"/>
        </w:object>
      </w:r>
      <w:r w:rsidRPr="00945213">
        <w:rPr>
          <w:rFonts w:ascii="Sylfaen" w:eastAsia="Times New Roman" w:hAnsi="Sylfaen" w:cs="Helvetica"/>
          <w:sz w:val="24"/>
          <w:szCs w:val="24"/>
        </w:rPr>
        <w:t> There isn’t point</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d. </w:t>
      </w:r>
      <w:r w:rsidRPr="00945213">
        <w:rPr>
          <w:rFonts w:ascii="Sylfaen" w:eastAsia="Times New Roman" w:hAnsi="Sylfaen" w:cs="Helvetica"/>
          <w:sz w:val="24"/>
          <w:szCs w:val="24"/>
        </w:rPr>
        <w:object w:dxaOrig="240" w:dyaOrig="240">
          <v:shape id="_x0000_i1183" type="#_x0000_t75" style="width:20.25pt;height:18pt" o:ole="">
            <v:imagedata r:id="rId8" o:title=""/>
          </v:shape>
          <w:control r:id="rId36" w:name="DefaultOcxName37" w:shapeid="_x0000_i1183"/>
        </w:object>
      </w:r>
      <w:r w:rsidRPr="00945213">
        <w:rPr>
          <w:rFonts w:ascii="Sylfaen" w:eastAsia="Times New Roman" w:hAnsi="Sylfaen" w:cs="Helvetica"/>
          <w:sz w:val="24"/>
          <w:szCs w:val="24"/>
        </w:rPr>
        <w:t> It’s no need</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Last year, when I last met her, she told me she _____ a letter every day for the last two months.</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82" type="#_x0000_t75" style="width:20.25pt;height:18pt" o:ole="">
            <v:imagedata r:id="rId8" o:title=""/>
          </v:shape>
          <w:control r:id="rId37" w:name="DefaultOcxName20" w:shapeid="_x0000_i1182"/>
        </w:object>
      </w:r>
      <w:r w:rsidRPr="00945213">
        <w:rPr>
          <w:rFonts w:ascii="Sylfaen" w:eastAsia="Times New Roman" w:hAnsi="Sylfaen" w:cs="Helvetica"/>
          <w:sz w:val="24"/>
          <w:szCs w:val="24"/>
        </w:rPr>
        <w:t> had written</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81" type="#_x0000_t75" style="width:20.25pt;height:18pt" o:ole="">
            <v:imagedata r:id="rId8" o:title=""/>
          </v:shape>
          <w:control r:id="rId38" w:name="DefaultOcxName19" w:shapeid="_x0000_i1181"/>
        </w:object>
      </w:r>
      <w:r w:rsidRPr="00945213">
        <w:rPr>
          <w:rFonts w:ascii="Sylfaen" w:eastAsia="Times New Roman" w:hAnsi="Sylfaen" w:cs="Helvetica"/>
          <w:sz w:val="24"/>
          <w:szCs w:val="24"/>
        </w:rPr>
        <w:t> has written</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80" type="#_x0000_t75" style="width:20.25pt;height:18pt" o:ole="">
            <v:imagedata r:id="rId8" o:title=""/>
          </v:shape>
          <w:control r:id="rId39" w:name="DefaultOcxName28" w:shapeid="_x0000_i1180"/>
        </w:object>
      </w:r>
      <w:r w:rsidRPr="00945213">
        <w:rPr>
          <w:rFonts w:ascii="Sylfaen" w:eastAsia="Times New Roman" w:hAnsi="Sylfaen" w:cs="Helvetica"/>
          <w:sz w:val="24"/>
          <w:szCs w:val="24"/>
        </w:rPr>
        <w:t> had been writing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9" type="#_x0000_t75" style="width:20.25pt;height:18pt" o:ole="">
            <v:imagedata r:id="rId8" o:title=""/>
          </v:shape>
          <w:control r:id="rId40" w:name="DefaultOcxName38" w:shapeid="_x0000_i1179"/>
        </w:object>
      </w:r>
      <w:r w:rsidRPr="00945213">
        <w:rPr>
          <w:rFonts w:ascii="Sylfaen" w:eastAsia="Times New Roman" w:hAnsi="Sylfaen" w:cs="Helvetica"/>
          <w:sz w:val="24"/>
          <w:szCs w:val="24"/>
        </w:rPr>
        <w:t> wrote</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9</w:t>
      </w:r>
      <w:r w:rsidRPr="00945213">
        <w:rPr>
          <w:rFonts w:ascii="Sylfaen" w:eastAsia="Times New Roman" w:hAnsi="Sylfaen" w:cs="Helvetica"/>
          <w:sz w:val="24"/>
          <w:szCs w:val="24"/>
        </w:rPr>
        <w:t>He _____ robbed as he was walking out of the bank.</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8" type="#_x0000_t75" style="width:20.25pt;height:18pt" o:ole="">
            <v:imagedata r:id="rId8" o:title=""/>
          </v:shape>
          <w:control r:id="rId41" w:name="DefaultOcxName30" w:shapeid="_x0000_i1178"/>
        </w:object>
      </w:r>
      <w:r w:rsidRPr="00945213">
        <w:rPr>
          <w:rFonts w:ascii="Sylfaen" w:eastAsia="Times New Roman" w:hAnsi="Sylfaen" w:cs="Helvetica"/>
          <w:sz w:val="24"/>
          <w:szCs w:val="24"/>
        </w:rPr>
        <w:t> had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7" type="#_x0000_t75" style="width:20.25pt;height:18pt" o:ole="">
            <v:imagedata r:id="rId8" o:title=""/>
          </v:shape>
          <w:control r:id="rId42" w:name="DefaultOcxName110" w:shapeid="_x0000_i1177"/>
        </w:object>
      </w:r>
      <w:r w:rsidRPr="00945213">
        <w:rPr>
          <w:rFonts w:ascii="Sylfaen" w:eastAsia="Times New Roman" w:hAnsi="Sylfaen" w:cs="Helvetica"/>
          <w:sz w:val="24"/>
          <w:szCs w:val="24"/>
        </w:rPr>
        <w:t> did</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6" type="#_x0000_t75" style="width:20.25pt;height:18pt" o:ole="">
            <v:imagedata r:id="rId8" o:title=""/>
          </v:shape>
          <w:control r:id="rId43" w:name="DefaultOcxName29" w:shapeid="_x0000_i1176"/>
        </w:object>
      </w:r>
      <w:r w:rsidRPr="00945213">
        <w:rPr>
          <w:rFonts w:ascii="Sylfaen" w:eastAsia="Times New Roman" w:hAnsi="Sylfaen" w:cs="Helvetica"/>
          <w:sz w:val="24"/>
          <w:szCs w:val="24"/>
        </w:rPr>
        <w:t> got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5" type="#_x0000_t75" style="width:20.25pt;height:18pt" o:ole="">
            <v:imagedata r:id="rId8" o:title=""/>
          </v:shape>
          <w:control r:id="rId44" w:name="DefaultOcxName39" w:shapeid="_x0000_i1175"/>
        </w:object>
      </w:r>
      <w:r w:rsidRPr="00945213">
        <w:rPr>
          <w:rFonts w:ascii="Sylfaen" w:eastAsia="Times New Roman" w:hAnsi="Sylfaen" w:cs="Helvetica"/>
          <w:sz w:val="24"/>
          <w:szCs w:val="24"/>
        </w:rPr>
        <w:t> were</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b/>
          <w:bCs/>
          <w:sz w:val="24"/>
          <w:szCs w:val="24"/>
        </w:rPr>
        <w:t>10</w:t>
      </w:r>
      <w:r w:rsidRPr="00945213">
        <w:rPr>
          <w:rFonts w:ascii="Sylfaen" w:eastAsia="Times New Roman" w:hAnsi="Sylfaen" w:cs="Helvetica"/>
          <w:sz w:val="24"/>
          <w:szCs w:val="24"/>
        </w:rPr>
        <w:t>_____ forced to do anything. He acted of his own free will.</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4" type="#_x0000_t75" style="width:20.25pt;height:18pt" o:ole="">
            <v:imagedata r:id="rId8" o:title=""/>
          </v:shape>
          <w:control r:id="rId45" w:name="DefaultOcxName40" w:shapeid="_x0000_i1174"/>
        </w:object>
      </w:r>
      <w:r w:rsidRPr="00945213">
        <w:rPr>
          <w:rFonts w:ascii="Sylfaen" w:eastAsia="Times New Roman" w:hAnsi="Sylfaen" w:cs="Helvetica"/>
          <w:sz w:val="24"/>
          <w:szCs w:val="24"/>
        </w:rPr>
        <w:t> In no way was he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 </w:t>
      </w:r>
      <w:r w:rsidRPr="00945213">
        <w:rPr>
          <w:rFonts w:ascii="Sylfaen" w:eastAsia="Times New Roman" w:hAnsi="Sylfaen" w:cs="Helvetica"/>
          <w:sz w:val="24"/>
          <w:szCs w:val="24"/>
        </w:rPr>
        <w:object w:dxaOrig="240" w:dyaOrig="240">
          <v:shape id="_x0000_i1173" type="#_x0000_t75" style="width:20.25pt;height:18pt" o:ole="">
            <v:imagedata r:id="rId8" o:title=""/>
          </v:shape>
          <w:control r:id="rId46" w:name="DefaultOcxName111" w:shapeid="_x0000_i1173"/>
        </w:object>
      </w:r>
      <w:r w:rsidRPr="00945213">
        <w:rPr>
          <w:rFonts w:ascii="Sylfaen" w:eastAsia="Times New Roman" w:hAnsi="Sylfaen" w:cs="Helvetica"/>
          <w:sz w:val="24"/>
          <w:szCs w:val="24"/>
        </w:rPr>
        <w:t> No way he was</w:t>
      </w:r>
      <w:proofErr w:type="gramEnd"/>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c. </w:t>
      </w:r>
      <w:r w:rsidRPr="00945213">
        <w:rPr>
          <w:rFonts w:ascii="Sylfaen" w:eastAsia="Times New Roman" w:hAnsi="Sylfaen" w:cs="Helvetica"/>
          <w:sz w:val="24"/>
          <w:szCs w:val="24"/>
        </w:rPr>
        <w:object w:dxaOrig="240" w:dyaOrig="240">
          <v:shape id="_x0000_i1172" type="#_x0000_t75" style="width:20.25pt;height:18pt" o:ole="">
            <v:imagedata r:id="rId8" o:title=""/>
          </v:shape>
          <w:control r:id="rId47" w:name="DefaultOcxName210" w:shapeid="_x0000_i1172"/>
        </w:object>
      </w:r>
      <w:r w:rsidRPr="00945213">
        <w:rPr>
          <w:rFonts w:ascii="Sylfaen" w:eastAsia="Times New Roman" w:hAnsi="Sylfaen" w:cs="Helvetica"/>
          <w:sz w:val="24"/>
          <w:szCs w:val="24"/>
        </w:rPr>
        <w:t> In any way he was</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d. </w:t>
      </w:r>
      <w:r w:rsidRPr="00945213">
        <w:rPr>
          <w:rFonts w:ascii="Sylfaen" w:eastAsia="Times New Roman" w:hAnsi="Sylfaen" w:cs="Helvetica"/>
          <w:sz w:val="24"/>
          <w:szCs w:val="24"/>
        </w:rPr>
        <w:object w:dxaOrig="240" w:dyaOrig="240">
          <v:shape id="_x0000_i1171" type="#_x0000_t75" style="width:20.25pt;height:18pt" o:ole="">
            <v:imagedata r:id="rId8" o:title=""/>
          </v:shape>
          <w:control r:id="rId48" w:name="DefaultOcxName310" w:shapeid="_x0000_i1171"/>
        </w:object>
      </w:r>
      <w:r w:rsidRPr="00945213">
        <w:rPr>
          <w:rFonts w:ascii="Sylfaen" w:eastAsia="Times New Roman" w:hAnsi="Sylfaen" w:cs="Helvetica"/>
          <w:sz w:val="24"/>
          <w:szCs w:val="24"/>
        </w:rPr>
        <w:t> In any way was he</w:t>
      </w:r>
    </w:p>
    <w:p w:rsidR="00945213" w:rsidRPr="00945213" w:rsidRDefault="00945213" w:rsidP="00945213">
      <w:pPr>
        <w:shd w:val="clear" w:color="auto" w:fill="FFFFFF"/>
        <w:spacing w:after="92" w:line="240" w:lineRule="auto"/>
        <w:rPr>
          <w:rFonts w:ascii="Sylfaen" w:eastAsia="Times New Roman" w:hAnsi="Sylfaen" w:cs="Helvetica"/>
          <w:sz w:val="24"/>
          <w:szCs w:val="24"/>
        </w:rPr>
      </w:pPr>
      <w:proofErr w:type="gramStart"/>
      <w:r w:rsidRPr="00945213">
        <w:rPr>
          <w:rFonts w:ascii="Sylfaen" w:eastAsia="Times New Roman" w:hAnsi="Sylfaen" w:cs="Helvetica"/>
          <w:b/>
          <w:bCs/>
          <w:sz w:val="24"/>
          <w:szCs w:val="24"/>
        </w:rPr>
        <w:t>11</w:t>
      </w:r>
      <w:r w:rsidRPr="00945213">
        <w:rPr>
          <w:rFonts w:ascii="Sylfaen" w:eastAsia="Times New Roman" w:hAnsi="Sylfaen" w:cs="Helvetica"/>
          <w:sz w:val="24"/>
          <w:szCs w:val="24"/>
        </w:rPr>
        <w:t>It _____ the best idea to pay for those tickets by credit card.</w:t>
      </w:r>
      <w:proofErr w:type="gramEnd"/>
      <w:r w:rsidRPr="00945213">
        <w:rPr>
          <w:rFonts w:ascii="Sylfaen" w:eastAsia="Times New Roman" w:hAnsi="Sylfaen" w:cs="Helvetica"/>
          <w:sz w:val="24"/>
          <w:szCs w:val="24"/>
        </w:rPr>
        <w:t xml:space="preserve"> It was too risky.</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lastRenderedPageBreak/>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70" type="#_x0000_t75" style="width:20.25pt;height:18pt" o:ole="">
            <v:imagedata r:id="rId8" o:title=""/>
          </v:shape>
          <w:control r:id="rId49" w:name="DefaultOcxName41" w:shapeid="_x0000_i1170"/>
        </w:object>
      </w:r>
      <w:r w:rsidRPr="00945213">
        <w:rPr>
          <w:rFonts w:ascii="Sylfaen" w:eastAsia="Times New Roman" w:hAnsi="Sylfaen" w:cs="Helvetica"/>
          <w:sz w:val="24"/>
          <w:szCs w:val="24"/>
        </w:rPr>
        <w:t> may not have been</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9" type="#_x0000_t75" style="width:20.25pt;height:18pt" o:ole="">
            <v:imagedata r:id="rId8" o:title=""/>
          </v:shape>
          <w:control r:id="rId50" w:name="DefaultOcxName112" w:shapeid="_x0000_i1169"/>
        </w:object>
      </w:r>
      <w:r w:rsidRPr="00945213">
        <w:rPr>
          <w:rFonts w:ascii="Sylfaen" w:eastAsia="Times New Roman" w:hAnsi="Sylfaen" w:cs="Helvetica"/>
          <w:sz w:val="24"/>
          <w:szCs w:val="24"/>
        </w:rPr>
        <w:t> may not be</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8" type="#_x0000_t75" style="width:20.25pt;height:18pt" o:ole="">
            <v:imagedata r:id="rId8" o:title=""/>
          </v:shape>
          <w:control r:id="rId51" w:name="DefaultOcxName211" w:shapeid="_x0000_i1168"/>
        </w:object>
      </w:r>
      <w:r w:rsidRPr="00945213">
        <w:rPr>
          <w:rFonts w:ascii="Sylfaen" w:eastAsia="Times New Roman" w:hAnsi="Sylfaen" w:cs="Helvetica"/>
          <w:sz w:val="24"/>
          <w:szCs w:val="24"/>
        </w:rPr>
        <w:t> might not be</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7" type="#_x0000_t75" style="width:20.25pt;height:18pt" o:ole="">
            <v:imagedata r:id="rId8" o:title=""/>
          </v:shape>
          <w:control r:id="rId52" w:name="DefaultOcxName311" w:shapeid="_x0000_i1167"/>
        </w:object>
      </w:r>
      <w:r w:rsidRPr="00945213">
        <w:rPr>
          <w:rFonts w:ascii="Sylfaen" w:eastAsia="Times New Roman" w:hAnsi="Sylfaen" w:cs="Helvetica"/>
          <w:sz w:val="24"/>
          <w:szCs w:val="24"/>
        </w:rPr>
        <w:t> must not have been</w:t>
      </w:r>
    </w:p>
    <w:p w:rsidR="00945213" w:rsidRPr="00945213" w:rsidRDefault="00945213" w:rsidP="00945213">
      <w:pPr>
        <w:shd w:val="clear" w:color="auto" w:fill="FFFFFF"/>
        <w:spacing w:after="92" w:line="240" w:lineRule="auto"/>
        <w:rPr>
          <w:rFonts w:ascii="Sylfaen" w:eastAsia="Times New Roman" w:hAnsi="Sylfaen" w:cs="Helvetica"/>
          <w:sz w:val="24"/>
          <w:szCs w:val="24"/>
        </w:rPr>
      </w:pPr>
      <w:proofErr w:type="gramStart"/>
      <w:r w:rsidRPr="00945213">
        <w:rPr>
          <w:rFonts w:ascii="Sylfaen" w:eastAsia="Times New Roman" w:hAnsi="Sylfaen" w:cs="Helvetica"/>
          <w:b/>
          <w:bCs/>
          <w:sz w:val="24"/>
          <w:szCs w:val="24"/>
        </w:rPr>
        <w:t>12</w:t>
      </w:r>
      <w:r w:rsidRPr="00945213">
        <w:rPr>
          <w:rFonts w:ascii="Sylfaen" w:eastAsia="Times New Roman" w:hAnsi="Sylfaen" w:cs="Helvetica"/>
          <w:sz w:val="24"/>
          <w:szCs w:val="24"/>
        </w:rPr>
        <w:t>They _____ in the basement for three months.</w:t>
      </w:r>
      <w:proofErr w:type="gramEnd"/>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6" type="#_x0000_t75" style="width:20.25pt;height:18pt" o:ole="">
            <v:imagedata r:id="rId8" o:title=""/>
          </v:shape>
          <w:control r:id="rId53" w:name="DefaultOcxName42" w:shapeid="_x0000_i1166"/>
        </w:object>
      </w:r>
      <w:r w:rsidRPr="00945213">
        <w:rPr>
          <w:rFonts w:ascii="Sylfaen" w:eastAsia="Times New Roman" w:hAnsi="Sylfaen" w:cs="Helvetica"/>
          <w:sz w:val="24"/>
          <w:szCs w:val="24"/>
        </w:rPr>
        <w:t> were made sleeping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5" type="#_x0000_t75" style="width:20.25pt;height:18pt" o:ole="">
            <v:imagedata r:id="rId8" o:title=""/>
          </v:shape>
          <w:control r:id="rId54" w:name="DefaultOcxName113" w:shapeid="_x0000_i1165"/>
        </w:object>
      </w:r>
      <w:r w:rsidRPr="00945213">
        <w:rPr>
          <w:rFonts w:ascii="Sylfaen" w:eastAsia="Times New Roman" w:hAnsi="Sylfaen" w:cs="Helvetica"/>
          <w:sz w:val="24"/>
          <w:szCs w:val="24"/>
        </w:rPr>
        <w:t> were made sleep</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4" type="#_x0000_t75" style="width:20.25pt;height:18pt" o:ole="">
            <v:imagedata r:id="rId8" o:title=""/>
          </v:shape>
          <w:control r:id="rId55" w:name="DefaultOcxName212" w:shapeid="_x0000_i1164"/>
        </w:object>
      </w:r>
      <w:r w:rsidRPr="00945213">
        <w:rPr>
          <w:rFonts w:ascii="Sylfaen" w:eastAsia="Times New Roman" w:hAnsi="Sylfaen" w:cs="Helvetica"/>
          <w:sz w:val="24"/>
          <w:szCs w:val="24"/>
        </w:rPr>
        <w:t> were made to sleep</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3" type="#_x0000_t75" style="width:20.25pt;height:18pt" o:ole="">
            <v:imagedata r:id="rId8" o:title=""/>
          </v:shape>
          <w:control r:id="rId56" w:name="DefaultOcxName312" w:shapeid="_x0000_i1163"/>
        </w:object>
      </w:r>
      <w:r w:rsidRPr="00945213">
        <w:rPr>
          <w:rFonts w:ascii="Sylfaen" w:eastAsia="Times New Roman" w:hAnsi="Sylfaen" w:cs="Helvetica"/>
          <w:sz w:val="24"/>
          <w:szCs w:val="24"/>
        </w:rPr>
        <w:t> made to sleep</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We’ll never know what might have happened _____ the email earlier.</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2" type="#_x0000_t75" style="width:20.25pt;height:18pt" o:ole="">
            <v:imagedata r:id="rId8" o:title=""/>
          </v:shape>
          <w:control r:id="rId57" w:name="DefaultOcxName43" w:shapeid="_x0000_i1162"/>
        </w:object>
      </w:r>
      <w:r w:rsidRPr="00945213">
        <w:rPr>
          <w:rFonts w:ascii="Sylfaen" w:eastAsia="Times New Roman" w:hAnsi="Sylfaen" w:cs="Helvetica"/>
          <w:sz w:val="24"/>
          <w:szCs w:val="24"/>
        </w:rPr>
        <w:t> if he sent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1" type="#_x0000_t75" style="width:20.25pt;height:18pt" o:ole="">
            <v:imagedata r:id="rId8" o:title=""/>
          </v:shape>
          <w:control r:id="rId58" w:name="DefaultOcxName114" w:shapeid="_x0000_i1161"/>
        </w:object>
      </w:r>
      <w:r w:rsidRPr="00945213">
        <w:rPr>
          <w:rFonts w:ascii="Sylfaen" w:eastAsia="Times New Roman" w:hAnsi="Sylfaen" w:cs="Helvetica"/>
          <w:sz w:val="24"/>
          <w:szCs w:val="24"/>
        </w:rPr>
        <w:t> had he sent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60" type="#_x0000_t75" style="width:20.25pt;height:18pt" o:ole="">
            <v:imagedata r:id="rId8" o:title=""/>
          </v:shape>
          <w:control r:id="rId59" w:name="DefaultOcxName213" w:shapeid="_x0000_i1160"/>
        </w:object>
      </w:r>
      <w:r w:rsidRPr="00945213">
        <w:rPr>
          <w:rFonts w:ascii="Sylfaen" w:eastAsia="Times New Roman" w:hAnsi="Sylfaen" w:cs="Helvetica"/>
          <w:sz w:val="24"/>
          <w:szCs w:val="24"/>
        </w:rPr>
        <w:t> if he has sent</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59" type="#_x0000_t75" style="width:20.25pt;height:18pt" o:ole="">
            <v:imagedata r:id="rId8" o:title=""/>
          </v:shape>
          <w:control r:id="rId60" w:name="DefaultOcxName313" w:shapeid="_x0000_i1159"/>
        </w:object>
      </w:r>
      <w:r w:rsidRPr="00945213">
        <w:rPr>
          <w:rFonts w:ascii="Sylfaen" w:eastAsia="Times New Roman" w:hAnsi="Sylfaen" w:cs="Helvetica"/>
          <w:sz w:val="24"/>
          <w:szCs w:val="24"/>
        </w:rPr>
        <w:t> did he sent</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If success _____, we need to prepare ourselves for every possible scenario.</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a</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58" type="#_x0000_t75" style="width:20.25pt;height:18pt" o:ole="">
            <v:imagedata r:id="rId8" o:title=""/>
          </v:shape>
          <w:control r:id="rId61" w:name="DefaultOcxName44" w:shapeid="_x0000_i1158"/>
        </w:object>
      </w:r>
      <w:r w:rsidRPr="00945213">
        <w:rPr>
          <w:rFonts w:ascii="Sylfaen" w:eastAsia="Times New Roman" w:hAnsi="Sylfaen" w:cs="Helvetica"/>
          <w:sz w:val="24"/>
          <w:szCs w:val="24"/>
        </w:rPr>
        <w:t> is to be achieved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b</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57" type="#_x0000_t75" style="width:20.25pt;height:18pt" o:ole="">
            <v:imagedata r:id="rId8" o:title=""/>
          </v:shape>
          <w:control r:id="rId62" w:name="DefaultOcxName115" w:shapeid="_x0000_i1157"/>
        </w:object>
      </w:r>
      <w:r w:rsidRPr="00945213">
        <w:rPr>
          <w:rFonts w:ascii="Sylfaen" w:eastAsia="Times New Roman" w:hAnsi="Sylfaen" w:cs="Helvetica"/>
          <w:sz w:val="24"/>
          <w:szCs w:val="24"/>
        </w:rPr>
        <w:t> is achieved</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c</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56" type="#_x0000_t75" style="width:20.25pt;height:18pt" o:ole="">
            <v:imagedata r:id="rId8" o:title=""/>
          </v:shape>
          <w:control r:id="rId63" w:name="DefaultOcxName214" w:shapeid="_x0000_i1156"/>
        </w:object>
      </w:r>
      <w:r w:rsidRPr="00945213">
        <w:rPr>
          <w:rFonts w:ascii="Sylfaen" w:eastAsia="Times New Roman" w:hAnsi="Sylfaen" w:cs="Helvetica"/>
          <w:sz w:val="24"/>
          <w:szCs w:val="24"/>
        </w:rPr>
        <w:t> will be achieved</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proofErr w:type="gramStart"/>
      <w:r w:rsidRPr="00945213">
        <w:rPr>
          <w:rFonts w:ascii="Sylfaen" w:eastAsia="Times New Roman" w:hAnsi="Sylfaen" w:cs="Helvetica"/>
          <w:sz w:val="24"/>
          <w:szCs w:val="24"/>
        </w:rPr>
        <w:t>d</w:t>
      </w:r>
      <w:proofErr w:type="gramEnd"/>
      <w:r w:rsidRPr="00945213">
        <w:rPr>
          <w:rFonts w:ascii="Sylfaen" w:eastAsia="Times New Roman" w:hAnsi="Sylfaen" w:cs="Helvetica"/>
          <w:sz w:val="24"/>
          <w:szCs w:val="24"/>
        </w:rPr>
        <w:t>. </w:t>
      </w:r>
      <w:r w:rsidRPr="00945213">
        <w:rPr>
          <w:rFonts w:ascii="Sylfaen" w:eastAsia="Times New Roman" w:hAnsi="Sylfaen" w:cs="Helvetica"/>
          <w:sz w:val="24"/>
          <w:szCs w:val="24"/>
        </w:rPr>
        <w:object w:dxaOrig="240" w:dyaOrig="240">
          <v:shape id="_x0000_i1155" type="#_x0000_t75" style="width:20.25pt;height:18pt" o:ole="">
            <v:imagedata r:id="rId8" o:title=""/>
          </v:shape>
          <w:control r:id="rId64" w:name="DefaultOcxName314" w:shapeid="_x0000_i1155"/>
        </w:object>
      </w:r>
      <w:r w:rsidRPr="00945213">
        <w:rPr>
          <w:rFonts w:ascii="Sylfaen" w:eastAsia="Times New Roman" w:hAnsi="Sylfaen" w:cs="Helvetica"/>
          <w:sz w:val="24"/>
          <w:szCs w:val="24"/>
        </w:rPr>
        <w:t> is due to achieve</w:t>
      </w:r>
    </w:p>
    <w:p w:rsidR="00945213" w:rsidRPr="00945213" w:rsidRDefault="00945213" w:rsidP="00945213">
      <w:pPr>
        <w:shd w:val="clear" w:color="auto" w:fill="FFFFFF"/>
        <w:spacing w:after="92" w:line="240" w:lineRule="auto"/>
        <w:rPr>
          <w:rFonts w:ascii="Sylfaen" w:eastAsia="Times New Roman" w:hAnsi="Sylfaen" w:cs="Helvetica"/>
          <w:sz w:val="24"/>
          <w:szCs w:val="24"/>
        </w:rPr>
      </w:pPr>
      <w:r w:rsidRPr="00945213">
        <w:rPr>
          <w:rFonts w:ascii="Sylfaen" w:eastAsia="Times New Roman" w:hAnsi="Sylfaen" w:cs="Helvetica"/>
          <w:sz w:val="24"/>
          <w:szCs w:val="24"/>
        </w:rPr>
        <w:t>______ gifts to the judges.</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a. </w:t>
      </w:r>
      <w:r w:rsidRPr="00945213">
        <w:rPr>
          <w:rFonts w:ascii="Sylfaen" w:eastAsia="Times New Roman" w:hAnsi="Sylfaen" w:cs="Helvetica"/>
          <w:sz w:val="24"/>
          <w:szCs w:val="24"/>
        </w:rPr>
        <w:object w:dxaOrig="240" w:dyaOrig="240">
          <v:shape id="_x0000_i1154" type="#_x0000_t75" style="width:20.25pt;height:18pt" o:ole="">
            <v:imagedata r:id="rId8" o:title=""/>
          </v:shape>
          <w:control r:id="rId65" w:name="DefaultOcxName45" w:shapeid="_x0000_i1154"/>
        </w:object>
      </w:r>
      <w:r w:rsidRPr="00945213">
        <w:rPr>
          <w:rFonts w:ascii="Sylfaen" w:eastAsia="Times New Roman" w:hAnsi="Sylfaen" w:cs="Helvetica"/>
          <w:sz w:val="24"/>
          <w:szCs w:val="24"/>
        </w:rPr>
        <w:t> It’s not allowed offering</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b. </w:t>
      </w:r>
      <w:r w:rsidRPr="00945213">
        <w:rPr>
          <w:rFonts w:ascii="Sylfaen" w:eastAsia="Times New Roman" w:hAnsi="Sylfaen" w:cs="Helvetica"/>
          <w:sz w:val="24"/>
          <w:szCs w:val="24"/>
        </w:rPr>
        <w:object w:dxaOrig="240" w:dyaOrig="240">
          <v:shape id="_x0000_i1153" type="#_x0000_t75" style="width:20.25pt;height:18pt" o:ole="">
            <v:imagedata r:id="rId8" o:title=""/>
          </v:shape>
          <w:control r:id="rId66" w:name="DefaultOcxName116" w:shapeid="_x0000_i1153"/>
        </w:object>
      </w:r>
      <w:r w:rsidRPr="00945213">
        <w:rPr>
          <w:rFonts w:ascii="Sylfaen" w:eastAsia="Times New Roman" w:hAnsi="Sylfaen" w:cs="Helvetica"/>
          <w:sz w:val="24"/>
          <w:szCs w:val="24"/>
        </w:rPr>
        <w:t> It’s not permitted to offer</w:t>
      </w:r>
    </w:p>
    <w:p w:rsidR="00945213" w:rsidRPr="00945213" w:rsidRDefault="00945213" w:rsidP="00945213">
      <w:pPr>
        <w:shd w:val="clear" w:color="auto" w:fill="FFFFFF"/>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c. </w:t>
      </w:r>
      <w:r w:rsidRPr="00945213">
        <w:rPr>
          <w:rFonts w:ascii="Sylfaen" w:eastAsia="Times New Roman" w:hAnsi="Sylfaen" w:cs="Helvetica"/>
          <w:sz w:val="24"/>
          <w:szCs w:val="24"/>
        </w:rPr>
        <w:object w:dxaOrig="240" w:dyaOrig="240">
          <v:shape id="_x0000_i1152" type="#_x0000_t75" style="width:20.25pt;height:18pt" o:ole="">
            <v:imagedata r:id="rId8" o:title=""/>
          </v:shape>
          <w:control r:id="rId67" w:name="DefaultOcxName215" w:shapeid="_x0000_i1152"/>
        </w:object>
      </w:r>
      <w:r w:rsidRPr="00945213">
        <w:rPr>
          <w:rFonts w:ascii="Sylfaen" w:eastAsia="Times New Roman" w:hAnsi="Sylfaen" w:cs="Helvetica"/>
          <w:sz w:val="24"/>
          <w:szCs w:val="24"/>
        </w:rPr>
        <w:t> It’s not permitted offering</w:t>
      </w:r>
    </w:p>
    <w:p w:rsidR="00945213" w:rsidRPr="00945213" w:rsidRDefault="00945213" w:rsidP="00945213">
      <w:pPr>
        <w:shd w:val="clear" w:color="auto" w:fill="F6F6F6"/>
        <w:spacing w:after="58" w:line="432" w:lineRule="atLeast"/>
        <w:rPr>
          <w:rFonts w:ascii="Sylfaen" w:eastAsia="Times New Roman" w:hAnsi="Sylfaen" w:cs="Helvetica"/>
          <w:sz w:val="24"/>
          <w:szCs w:val="24"/>
        </w:rPr>
      </w:pPr>
      <w:r w:rsidRPr="00945213">
        <w:rPr>
          <w:rFonts w:ascii="Sylfaen" w:eastAsia="Times New Roman" w:hAnsi="Sylfaen" w:cs="Helvetica"/>
          <w:sz w:val="24"/>
          <w:szCs w:val="24"/>
        </w:rPr>
        <w:t>d. </w:t>
      </w:r>
      <w:r w:rsidRPr="00945213">
        <w:rPr>
          <w:rFonts w:ascii="Sylfaen" w:eastAsia="Times New Roman" w:hAnsi="Sylfaen" w:cs="Helvetica"/>
          <w:sz w:val="24"/>
          <w:szCs w:val="24"/>
        </w:rPr>
        <w:object w:dxaOrig="240" w:dyaOrig="240">
          <v:shape id="_x0000_i1151" type="#_x0000_t75" style="width:20.25pt;height:18pt" o:ole="">
            <v:imagedata r:id="rId8" o:title=""/>
          </v:shape>
          <w:control r:id="rId68" w:name="DefaultOcxName315" w:shapeid="_x0000_i1151"/>
        </w:object>
      </w:r>
      <w:r w:rsidRPr="00945213">
        <w:rPr>
          <w:rFonts w:ascii="Sylfaen" w:eastAsia="Times New Roman" w:hAnsi="Sylfaen" w:cs="Helvetica"/>
          <w:sz w:val="24"/>
          <w:szCs w:val="24"/>
        </w:rPr>
        <w:t> It’s not allowed to offer</w:t>
      </w:r>
    </w:p>
    <w:p w:rsidR="00945213" w:rsidRPr="00945213" w:rsidRDefault="00945213" w:rsidP="00945213">
      <w:pPr>
        <w:rPr>
          <w:rFonts w:ascii="Sylfaen" w:hAnsi="Sylfaen"/>
          <w:sz w:val="24"/>
          <w:szCs w:val="24"/>
        </w:rPr>
      </w:pPr>
    </w:p>
    <w:p w:rsidR="00945213" w:rsidRPr="00945213" w:rsidRDefault="00945213" w:rsidP="00945213">
      <w:pPr>
        <w:rPr>
          <w:rFonts w:ascii="Sylfaen" w:hAnsi="Sylfaen"/>
          <w:b/>
          <w:sz w:val="24"/>
          <w:szCs w:val="24"/>
        </w:rPr>
      </w:pPr>
      <w:r w:rsidRPr="00945213">
        <w:rPr>
          <w:rFonts w:ascii="Sylfaen" w:hAnsi="Sylfaen"/>
          <w:b/>
          <w:sz w:val="24"/>
          <w:szCs w:val="24"/>
        </w:rPr>
        <w:t xml:space="preserve">E. Writing </w:t>
      </w:r>
    </w:p>
    <w:p w:rsidR="00945213" w:rsidRPr="00945213" w:rsidRDefault="00945213" w:rsidP="00FD389E">
      <w:pPr>
        <w:pStyle w:val="Default"/>
        <w:jc w:val="both"/>
        <w:rPr>
          <w:rFonts w:ascii="Sylfaen" w:hAnsi="Sylfaen"/>
          <w:color w:val="auto"/>
        </w:rPr>
      </w:pPr>
      <w:r w:rsidRPr="00945213">
        <w:rPr>
          <w:rFonts w:ascii="Sylfaen" w:hAnsi="Sylfaen"/>
          <w:color w:val="auto"/>
        </w:rPr>
        <w:t xml:space="preserve">Your friend, Chris, has invited you to a special party which he is </w:t>
      </w:r>
      <w:proofErr w:type="spellStart"/>
      <w:r w:rsidRPr="00945213">
        <w:rPr>
          <w:rFonts w:ascii="Sylfaen" w:hAnsi="Sylfaen"/>
          <w:color w:val="auto"/>
        </w:rPr>
        <w:t>organising</w:t>
      </w:r>
      <w:proofErr w:type="spellEnd"/>
      <w:r w:rsidRPr="00945213">
        <w:rPr>
          <w:rFonts w:ascii="Sylfaen" w:hAnsi="Sylfaen"/>
          <w:color w:val="auto"/>
        </w:rPr>
        <w:t xml:space="preserve"> for your college teacher. Write an email to Chris. In your email, you should </w:t>
      </w:r>
    </w:p>
    <w:p w:rsidR="00945213" w:rsidRPr="00945213" w:rsidRDefault="00945213" w:rsidP="00FD389E">
      <w:pPr>
        <w:pStyle w:val="Default"/>
        <w:jc w:val="both"/>
        <w:rPr>
          <w:rFonts w:ascii="Sylfaen" w:hAnsi="Sylfaen"/>
          <w:color w:val="auto"/>
        </w:rPr>
      </w:pPr>
      <w:r w:rsidRPr="00945213">
        <w:rPr>
          <w:rFonts w:ascii="Sylfaen" w:hAnsi="Sylfaen"/>
          <w:color w:val="auto"/>
        </w:rPr>
        <w:t xml:space="preserve">• accept the invitation </w:t>
      </w:r>
    </w:p>
    <w:p w:rsidR="00945213" w:rsidRPr="00945213" w:rsidRDefault="00945213" w:rsidP="00FD389E">
      <w:pPr>
        <w:pStyle w:val="Default"/>
        <w:jc w:val="both"/>
        <w:rPr>
          <w:rFonts w:ascii="Sylfaen" w:hAnsi="Sylfaen"/>
          <w:color w:val="auto"/>
        </w:rPr>
      </w:pPr>
      <w:r w:rsidRPr="00945213">
        <w:rPr>
          <w:rFonts w:ascii="Sylfaen" w:hAnsi="Sylfaen"/>
          <w:color w:val="auto"/>
        </w:rPr>
        <w:t xml:space="preserve">• suggest how you could help Chris prepare for the party </w:t>
      </w:r>
    </w:p>
    <w:p w:rsidR="00945213" w:rsidRPr="00945213" w:rsidRDefault="00945213" w:rsidP="00FD389E">
      <w:pPr>
        <w:pStyle w:val="Default"/>
        <w:jc w:val="both"/>
        <w:rPr>
          <w:rFonts w:ascii="Sylfaen" w:hAnsi="Sylfaen"/>
          <w:color w:val="auto"/>
        </w:rPr>
      </w:pPr>
      <w:r w:rsidRPr="00945213">
        <w:rPr>
          <w:rFonts w:ascii="Sylfaen" w:hAnsi="Sylfaen"/>
          <w:color w:val="auto"/>
        </w:rPr>
        <w:t xml:space="preserve">• ask Chris for some ideas for a present for your teacher. </w:t>
      </w:r>
    </w:p>
    <w:p w:rsidR="00945213" w:rsidRPr="00945213" w:rsidRDefault="00945213" w:rsidP="00FD389E">
      <w:pPr>
        <w:jc w:val="both"/>
        <w:rPr>
          <w:rFonts w:ascii="Sylfaen" w:hAnsi="Sylfaen"/>
          <w:sz w:val="24"/>
          <w:szCs w:val="24"/>
        </w:rPr>
      </w:pPr>
    </w:p>
    <w:p w:rsidR="006800B4" w:rsidRPr="00945213" w:rsidRDefault="006800B4" w:rsidP="006800B4">
      <w:pPr>
        <w:spacing w:before="100" w:beforeAutospacing="1" w:after="100" w:afterAutospacing="1"/>
        <w:ind w:left="-432"/>
        <w:rPr>
          <w:rFonts w:ascii="Sylfaen" w:hAnsi="Sylfaen"/>
          <w:b/>
        </w:rPr>
      </w:pPr>
    </w:p>
    <w:p w:rsidR="006800B4" w:rsidRPr="00945213" w:rsidRDefault="006800B4" w:rsidP="006800B4">
      <w:pPr>
        <w:spacing w:before="100" w:beforeAutospacing="1" w:after="100" w:afterAutospacing="1"/>
        <w:rPr>
          <w:rFonts w:ascii="Sylfaen" w:hAnsi="Sylfaen"/>
          <w:b/>
          <w:lang w:val="ka-GE"/>
        </w:rPr>
      </w:pPr>
    </w:p>
    <w:sectPr w:rsidR="006800B4" w:rsidRPr="00945213" w:rsidSect="006800B4">
      <w:headerReference w:type="default" r:id="rId69"/>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29" w:rsidRDefault="00441329" w:rsidP="006800B4">
      <w:pPr>
        <w:spacing w:after="0" w:line="240" w:lineRule="auto"/>
      </w:pPr>
      <w:r>
        <w:separator/>
      </w:r>
    </w:p>
  </w:endnote>
  <w:endnote w:type="continuationSeparator" w:id="1">
    <w:p w:rsidR="00441329" w:rsidRDefault="00441329" w:rsidP="0068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Bold">
    <w:altName w:val="Times New Roman"/>
    <w:panose1 w:val="00000000000000000000"/>
    <w:charset w:val="00"/>
    <w:family w:val="auto"/>
    <w:notTrueType/>
    <w:pitch w:val="default"/>
    <w:sig w:usb0="00000203" w:usb1="00000000" w:usb2="00000000" w:usb3="00000000" w:csb0="00000005"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29" w:rsidRDefault="00441329" w:rsidP="006800B4">
      <w:pPr>
        <w:spacing w:after="0" w:line="240" w:lineRule="auto"/>
      </w:pPr>
      <w:r>
        <w:separator/>
      </w:r>
    </w:p>
  </w:footnote>
  <w:footnote w:type="continuationSeparator" w:id="1">
    <w:p w:rsidR="00441329" w:rsidRDefault="00441329" w:rsidP="0068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B4" w:rsidRDefault="006800B4" w:rsidP="006800B4">
    <w:pPr>
      <w:pStyle w:val="Header"/>
      <w:rPr>
        <w:rFonts w:ascii="Sylfaen" w:hAnsi="Sylfaen"/>
        <w:b/>
        <w:sz w:val="28"/>
        <w:szCs w:val="28"/>
        <w:lang w:val="ka-GE"/>
      </w:rPr>
    </w:pPr>
    <w:r>
      <w:rPr>
        <w:rFonts w:ascii="Sylfaen" w:hAnsi="Sylfaen"/>
        <w:b/>
        <w:sz w:val="28"/>
        <w:szCs w:val="28"/>
        <w:lang w:val="ka-GE"/>
      </w:rPr>
      <w:ptab w:relativeTo="margin" w:alignment="left" w:leader="none"/>
    </w:r>
    <w:r w:rsidRPr="006800B4">
      <w:rPr>
        <w:rFonts w:ascii="Sylfaen" w:hAnsi="Sylfaen"/>
        <w:b/>
        <w:noProof/>
        <w:sz w:val="28"/>
        <w:szCs w:val="28"/>
      </w:rPr>
      <w:drawing>
        <wp:inline distT="0" distB="0" distL="0" distR="0">
          <wp:extent cx="904875" cy="856615"/>
          <wp:effectExtent l="0" t="0" r="9525" b="635"/>
          <wp:docPr id="2" name="Picture 2" descr="C:\Users\user\Desktop\24628_505903939463517_4959864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4628_505903939463517_49598640_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7973" cy="897414"/>
                  </a:xfrm>
                  <a:prstGeom prst="rect">
                    <a:avLst/>
                  </a:prstGeom>
                  <a:noFill/>
                  <a:ln>
                    <a:noFill/>
                  </a:ln>
                </pic:spPr>
              </pic:pic>
            </a:graphicData>
          </a:graphic>
        </wp:inline>
      </w:drawing>
    </w:r>
    <w:r w:rsidRPr="006800B4">
      <w:rPr>
        <w:rFonts w:ascii="Sylfaen" w:hAnsi="Sylfaen"/>
        <w:b/>
        <w:sz w:val="28"/>
        <w:szCs w:val="28"/>
        <w:lang w:val="ka-GE"/>
      </w:rPr>
      <w:t xml:space="preserve">სსიპ იაკობ გოგებაშვილის სახელობის თელავის </w:t>
    </w:r>
  </w:p>
  <w:p w:rsidR="006800B4" w:rsidRDefault="006800B4" w:rsidP="006800B4">
    <w:pPr>
      <w:pStyle w:val="Header"/>
      <w:rPr>
        <w:rFonts w:ascii="Sylfaen" w:hAnsi="Sylfaen"/>
        <w:b/>
        <w:sz w:val="28"/>
        <w:szCs w:val="28"/>
      </w:rPr>
    </w:pPr>
    <w:r w:rsidRPr="006800B4">
      <w:rPr>
        <w:rFonts w:ascii="Sylfaen" w:hAnsi="Sylfaen"/>
        <w:b/>
        <w:sz w:val="28"/>
        <w:szCs w:val="28"/>
        <w:lang w:val="ka-GE"/>
      </w:rPr>
      <w:t>სახელმწიფო უნივერსიტეტი</w:t>
    </w:r>
  </w:p>
  <w:p w:rsidR="00945213" w:rsidRPr="00945213" w:rsidRDefault="00945213" w:rsidP="006800B4">
    <w:pPr>
      <w:pStyle w:val="Header"/>
      <w:rPr>
        <w:rFonts w:ascii="Sylfaen" w:hAnsi="Sylfae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6531A"/>
    <w:multiLevelType w:val="hybridMultilevel"/>
    <w:tmpl w:val="73F2A04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9417491"/>
    <w:multiLevelType w:val="hybridMultilevel"/>
    <w:tmpl w:val="611CDF24"/>
    <w:lvl w:ilvl="0" w:tplc="16228890">
      <w:start w:val="1"/>
      <w:numFmt w:val="decimal"/>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6800B4"/>
    <w:rsid w:val="00015AAC"/>
    <w:rsid w:val="002872E0"/>
    <w:rsid w:val="002B2616"/>
    <w:rsid w:val="00441329"/>
    <w:rsid w:val="00511863"/>
    <w:rsid w:val="00513198"/>
    <w:rsid w:val="00633001"/>
    <w:rsid w:val="006800B4"/>
    <w:rsid w:val="007950ED"/>
    <w:rsid w:val="008B2B45"/>
    <w:rsid w:val="00945213"/>
    <w:rsid w:val="00A623B3"/>
    <w:rsid w:val="00A667F8"/>
    <w:rsid w:val="00B30408"/>
    <w:rsid w:val="00B47B66"/>
    <w:rsid w:val="00CA4070"/>
    <w:rsid w:val="00CB3CDA"/>
    <w:rsid w:val="00D0273B"/>
    <w:rsid w:val="00D508A8"/>
    <w:rsid w:val="00DB0A6C"/>
    <w:rsid w:val="00E53549"/>
    <w:rsid w:val="00E64825"/>
    <w:rsid w:val="00FD38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B4"/>
  </w:style>
  <w:style w:type="paragraph" w:styleId="Footer">
    <w:name w:val="footer"/>
    <w:basedOn w:val="Normal"/>
    <w:link w:val="FooterChar"/>
    <w:uiPriority w:val="99"/>
    <w:unhideWhenUsed/>
    <w:rsid w:val="0068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B4"/>
  </w:style>
  <w:style w:type="table" w:styleId="TableGrid">
    <w:name w:val="Table Grid"/>
    <w:basedOn w:val="TableNormal"/>
    <w:uiPriority w:val="39"/>
    <w:rsid w:val="00A6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E0"/>
    <w:rPr>
      <w:rFonts w:ascii="Tahoma" w:hAnsi="Tahoma" w:cs="Tahoma"/>
      <w:sz w:val="16"/>
      <w:szCs w:val="16"/>
    </w:rPr>
  </w:style>
  <w:style w:type="paragraph" w:styleId="ListParagraph">
    <w:name w:val="List Paragraph"/>
    <w:basedOn w:val="Normal"/>
    <w:link w:val="ListParagraphChar"/>
    <w:qFormat/>
    <w:rsid w:val="002872E0"/>
    <w:pPr>
      <w:spacing w:after="200" w:line="276" w:lineRule="auto"/>
      <w:ind w:left="720"/>
      <w:contextualSpacing/>
    </w:pPr>
    <w:rPr>
      <w:rFonts w:eastAsiaTheme="minorEastAsia"/>
    </w:rPr>
  </w:style>
  <w:style w:type="character" w:customStyle="1" w:styleId="ListParagraphChar">
    <w:name w:val="List Paragraph Char"/>
    <w:link w:val="ListParagraph"/>
    <w:locked/>
    <w:rsid w:val="002872E0"/>
    <w:rPr>
      <w:rFonts w:eastAsiaTheme="minorEastAsia"/>
    </w:rPr>
  </w:style>
  <w:style w:type="character" w:styleId="Hyperlink">
    <w:name w:val="Hyperlink"/>
    <w:rsid w:val="002872E0"/>
    <w:rPr>
      <w:color w:val="0000FF"/>
      <w:u w:val="single"/>
    </w:rPr>
  </w:style>
  <w:style w:type="paragraph" w:styleId="NormalWeb">
    <w:name w:val="Normal (Web)"/>
    <w:basedOn w:val="Normal"/>
    <w:uiPriority w:val="99"/>
    <w:unhideWhenUsed/>
    <w:rsid w:val="009452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213"/>
    <w:rPr>
      <w:i/>
      <w:iCs/>
    </w:rPr>
  </w:style>
  <w:style w:type="paragraph" w:customStyle="1" w:styleId="Default">
    <w:name w:val="Default"/>
    <w:rsid w:val="0094521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19</cp:revision>
  <dcterms:created xsi:type="dcterms:W3CDTF">2018-08-23T15:08:00Z</dcterms:created>
  <dcterms:modified xsi:type="dcterms:W3CDTF">2018-09-18T10:41:00Z</dcterms:modified>
</cp:coreProperties>
</file>